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C" w:rsidRDefault="0035575C" w:rsidP="0035575C">
      <w:pPr>
        <w:jc w:val="center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唐山市人民医院医学装备管理委员会</w:t>
      </w:r>
    </w:p>
    <w:p w:rsidR="0035575C" w:rsidRPr="005F4F5D" w:rsidRDefault="003D6AED" w:rsidP="0035575C">
      <w:pPr>
        <w:jc w:val="center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市场</w:t>
      </w:r>
      <w:r w:rsidR="0035575C">
        <w:rPr>
          <w:rFonts w:ascii="黑体" w:eastAsia="黑体" w:hAnsi="黑体" w:hint="eastAsia"/>
          <w:b/>
          <w:sz w:val="32"/>
          <w:szCs w:val="30"/>
        </w:rPr>
        <w:t>调研</w:t>
      </w:r>
      <w:r w:rsidR="0035575C" w:rsidRPr="005F4F5D">
        <w:rPr>
          <w:rFonts w:ascii="黑体" w:eastAsia="黑体" w:hAnsi="黑体" w:hint="eastAsia"/>
          <w:b/>
          <w:sz w:val="32"/>
          <w:szCs w:val="30"/>
        </w:rPr>
        <w:t>询价邀请函</w:t>
      </w:r>
    </w:p>
    <w:p w:rsidR="0035575C" w:rsidRPr="00572681" w:rsidRDefault="0035575C" w:rsidP="0035575C">
      <w:pPr>
        <w:widowControl/>
        <w:spacing w:line="315" w:lineRule="atLeast"/>
        <w:jc w:val="left"/>
        <w:rPr>
          <w:rFonts w:ascii="宋体" w:eastAsia="宋体" w:hAnsi="宋体"/>
          <w:b/>
          <w:bCs/>
          <w:color w:val="000000"/>
          <w:kern w:val="0"/>
          <w:sz w:val="28"/>
          <w:szCs w:val="28"/>
        </w:rPr>
      </w:pPr>
      <w:r w:rsidRPr="00572681">
        <w:rPr>
          <w:rFonts w:ascii="宋体" w:eastAsia="宋体" w:hAnsi="宋体" w:hint="eastAsia"/>
          <w:b/>
          <w:bCs/>
          <w:color w:val="000000"/>
          <w:kern w:val="0"/>
          <w:sz w:val="28"/>
          <w:szCs w:val="28"/>
        </w:rPr>
        <w:t>致：各供应商</w:t>
      </w:r>
    </w:p>
    <w:p w:rsidR="0035575C" w:rsidRDefault="0035575C" w:rsidP="0035575C">
      <w:pPr>
        <w:widowControl/>
        <w:spacing w:line="315" w:lineRule="atLeast"/>
        <w:ind w:firstLine="643"/>
        <w:jc w:val="left"/>
        <w:rPr>
          <w:rFonts w:ascii="宋体" w:eastAsia="宋体" w:hAnsi="宋体"/>
          <w:bCs/>
          <w:kern w:val="0"/>
          <w:sz w:val="28"/>
          <w:szCs w:val="28"/>
        </w:rPr>
      </w:pPr>
      <w:r w:rsidRPr="005F4F5D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医院</w:t>
      </w:r>
      <w:r w:rsidR="000354E4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今年拟采购</w:t>
      </w:r>
      <w:r w:rsidR="000354E4" w:rsidRPr="000354E4">
        <w:rPr>
          <w:rFonts w:ascii="宋体" w:eastAsia="宋体" w:hAnsi="宋体" w:hint="eastAsia"/>
          <w:bCs/>
          <w:color w:val="000000"/>
          <w:kern w:val="0"/>
          <w:sz w:val="28"/>
          <w:szCs w:val="28"/>
          <w:u w:val="single"/>
        </w:rPr>
        <w:t>医疗设备一批（详见项目概况）</w:t>
      </w:r>
      <w:r w:rsidRPr="005F4F5D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，</w:t>
      </w:r>
      <w:r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现进行市场调研，</w:t>
      </w:r>
      <w:r w:rsidR="003D6AED">
        <w:rPr>
          <w:rFonts w:ascii="宋体" w:hAnsi="宋体" w:hint="eastAsia"/>
          <w:bCs/>
          <w:color w:val="000000"/>
          <w:kern w:val="0"/>
          <w:sz w:val="28"/>
          <w:szCs w:val="28"/>
        </w:rPr>
        <w:t>并</w:t>
      </w:r>
      <w:r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向贵公司征询报价。如有意向，请依据以下项目概况为基础，</w:t>
      </w:r>
      <w:r w:rsidR="008409EA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准备</w:t>
      </w:r>
      <w:r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以下材料，</w:t>
      </w:r>
      <w:r w:rsidR="008409EA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将扫描件电子版</w:t>
      </w:r>
      <w:r w:rsidR="0012070B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于</w:t>
      </w:r>
      <w:r w:rsidR="008409EA" w:rsidRPr="00F66383">
        <w:rPr>
          <w:rFonts w:ascii="宋体" w:eastAsia="宋体" w:hAnsi="宋体" w:hint="eastAsia"/>
          <w:b/>
          <w:bCs/>
          <w:color w:val="FF0000"/>
          <w:kern w:val="0"/>
          <w:sz w:val="28"/>
          <w:szCs w:val="28"/>
          <w:u w:val="single"/>
        </w:rPr>
        <w:t>2023年</w:t>
      </w:r>
      <w:r w:rsidR="00D923F2">
        <w:rPr>
          <w:rFonts w:ascii="宋体" w:eastAsia="宋体" w:hAnsi="宋体" w:hint="eastAsia"/>
          <w:b/>
          <w:bCs/>
          <w:color w:val="FF0000"/>
          <w:kern w:val="0"/>
          <w:sz w:val="28"/>
          <w:szCs w:val="28"/>
          <w:u w:val="single"/>
        </w:rPr>
        <w:t>9</w:t>
      </w:r>
      <w:r w:rsidR="008409EA" w:rsidRPr="00F66383">
        <w:rPr>
          <w:rFonts w:ascii="宋体" w:eastAsia="宋体" w:hAnsi="宋体" w:hint="eastAsia"/>
          <w:b/>
          <w:bCs/>
          <w:color w:val="FF0000"/>
          <w:kern w:val="0"/>
          <w:sz w:val="28"/>
          <w:szCs w:val="28"/>
          <w:u w:val="single"/>
        </w:rPr>
        <w:t>月</w:t>
      </w:r>
      <w:r w:rsidR="00536C8B">
        <w:rPr>
          <w:rFonts w:ascii="宋体" w:eastAsia="宋体" w:hAnsi="宋体" w:hint="eastAsia"/>
          <w:b/>
          <w:bCs/>
          <w:color w:val="FF0000"/>
          <w:kern w:val="0"/>
          <w:sz w:val="28"/>
          <w:szCs w:val="28"/>
          <w:u w:val="single"/>
        </w:rPr>
        <w:t>20</w:t>
      </w:r>
      <w:r w:rsidR="008409EA" w:rsidRPr="00F66383">
        <w:rPr>
          <w:rFonts w:ascii="宋体" w:eastAsia="宋体" w:hAnsi="宋体" w:hint="eastAsia"/>
          <w:b/>
          <w:bCs/>
          <w:color w:val="FF0000"/>
          <w:kern w:val="0"/>
          <w:sz w:val="28"/>
          <w:szCs w:val="28"/>
          <w:u w:val="single"/>
        </w:rPr>
        <w:t>日</w:t>
      </w:r>
      <w:r w:rsidR="00F66383" w:rsidRPr="00F66383">
        <w:rPr>
          <w:rFonts w:ascii="宋体" w:eastAsia="宋体" w:hAnsi="宋体" w:hint="eastAsia"/>
          <w:b/>
          <w:bCs/>
          <w:color w:val="FF0000"/>
          <w:kern w:val="0"/>
          <w:sz w:val="28"/>
          <w:szCs w:val="28"/>
          <w:u w:val="single"/>
        </w:rPr>
        <w:t>前</w:t>
      </w:r>
      <w:r w:rsidR="008409EA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回传至发送邮箱。另将纸质材料</w:t>
      </w:r>
      <w:r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寄或送至：</w:t>
      </w:r>
      <w:r w:rsidRPr="00D65E6B">
        <w:rPr>
          <w:rFonts w:ascii="宋体" w:eastAsia="宋体" w:hAnsi="宋体" w:hint="eastAsia"/>
          <w:bCs/>
          <w:kern w:val="0"/>
          <w:sz w:val="28"/>
          <w:szCs w:val="28"/>
          <w:u w:val="single"/>
        </w:rPr>
        <w:t>河北省唐山市路南区胜利路65号唐山市人民医院设备科，</w:t>
      </w:r>
      <w:r w:rsidR="003D6AED">
        <w:rPr>
          <w:rFonts w:ascii="宋体" w:hAnsi="宋体" w:hint="eastAsia"/>
          <w:bCs/>
          <w:kern w:val="0"/>
          <w:sz w:val="28"/>
          <w:szCs w:val="28"/>
          <w:u w:val="single"/>
        </w:rPr>
        <w:t>张静</w:t>
      </w:r>
      <w:r w:rsidRPr="00D65E6B">
        <w:rPr>
          <w:rFonts w:ascii="宋体" w:eastAsia="宋体" w:hAnsi="宋体" w:hint="eastAsia"/>
          <w:bCs/>
          <w:kern w:val="0"/>
          <w:sz w:val="28"/>
          <w:szCs w:val="28"/>
          <w:u w:val="single"/>
        </w:rPr>
        <w:t>，1</w:t>
      </w:r>
      <w:r w:rsidR="003D6AED">
        <w:rPr>
          <w:rFonts w:ascii="宋体" w:hAnsi="宋体" w:hint="eastAsia"/>
          <w:bCs/>
          <w:kern w:val="0"/>
          <w:sz w:val="28"/>
          <w:szCs w:val="28"/>
          <w:u w:val="single"/>
        </w:rPr>
        <w:t>5383056308</w:t>
      </w:r>
      <w:r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。</w:t>
      </w:r>
    </w:p>
    <w:p w:rsidR="0035575C" w:rsidRPr="00EA270D" w:rsidRDefault="0035575C" w:rsidP="00D43B2F">
      <w:pPr>
        <w:widowControl/>
        <w:numPr>
          <w:ilvl w:val="0"/>
          <w:numId w:val="1"/>
        </w:numPr>
        <w:spacing w:line="315" w:lineRule="atLeast"/>
        <w:ind w:left="427" w:hangingChars="152" w:hanging="427"/>
        <w:jc w:val="left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EA270D">
        <w:rPr>
          <w:rFonts w:ascii="宋体" w:eastAsia="宋体" w:hAnsi="宋体" w:hint="eastAsia"/>
          <w:b/>
          <w:bCs/>
          <w:color w:val="000000"/>
          <w:kern w:val="0"/>
          <w:sz w:val="28"/>
          <w:szCs w:val="28"/>
        </w:rPr>
        <w:t>公司营业执照、医疗器械经营许可证、医疗器械注册证</w:t>
      </w:r>
      <w:r w:rsidR="00355B42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（如有）</w:t>
      </w:r>
      <w:r w:rsidRPr="00EA270D">
        <w:rPr>
          <w:rFonts w:ascii="宋体" w:eastAsia="宋体" w:hAnsi="宋体" w:hint="eastAsia"/>
          <w:b/>
          <w:bCs/>
          <w:color w:val="000000"/>
          <w:kern w:val="0"/>
          <w:sz w:val="28"/>
          <w:szCs w:val="28"/>
        </w:rPr>
        <w:t>各一份（盖章复印件）</w:t>
      </w:r>
    </w:p>
    <w:p w:rsidR="0035575C" w:rsidRPr="00EA270D" w:rsidRDefault="0035575C" w:rsidP="00D43B2F">
      <w:pPr>
        <w:widowControl/>
        <w:numPr>
          <w:ilvl w:val="0"/>
          <w:numId w:val="1"/>
        </w:numPr>
        <w:spacing w:line="315" w:lineRule="atLeast"/>
        <w:ind w:left="427" w:hangingChars="152" w:hanging="427"/>
        <w:jc w:val="left"/>
        <w:rPr>
          <w:rFonts w:ascii="宋体" w:eastAsia="宋体" w:hAnsi="宋体"/>
          <w:color w:val="000000"/>
          <w:kern w:val="0"/>
          <w:sz w:val="28"/>
          <w:szCs w:val="28"/>
        </w:rPr>
      </w:pPr>
      <w:r w:rsidRPr="00EA270D">
        <w:rPr>
          <w:rFonts w:ascii="宋体" w:eastAsia="宋体" w:hAnsi="宋体" w:hint="eastAsia"/>
          <w:b/>
          <w:bCs/>
          <w:color w:val="000000"/>
          <w:kern w:val="0"/>
          <w:sz w:val="28"/>
          <w:szCs w:val="28"/>
        </w:rPr>
        <w:t>业务人员授权书原件；调研询价报价单</w:t>
      </w:r>
      <w:r w:rsidRPr="00EA270D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原件（见附件1，填全盖章）；</w:t>
      </w:r>
      <w:r w:rsidR="00355B42">
        <w:rPr>
          <w:rFonts w:ascii="宋体" w:hAnsi="宋体" w:hint="eastAsia"/>
          <w:b/>
          <w:color w:val="000000"/>
          <w:kern w:val="0"/>
          <w:sz w:val="28"/>
          <w:szCs w:val="28"/>
        </w:rPr>
        <w:t>产品</w:t>
      </w:r>
      <w:r w:rsidR="003D6AED">
        <w:rPr>
          <w:rFonts w:hint="eastAsia"/>
          <w:b/>
          <w:bCs/>
          <w:kern w:val="44"/>
          <w:sz w:val="28"/>
          <w:szCs w:val="28"/>
        </w:rPr>
        <w:t>技术调研</w:t>
      </w:r>
      <w:r w:rsidR="00167728">
        <w:rPr>
          <w:rFonts w:hint="eastAsia"/>
          <w:b/>
          <w:bCs/>
          <w:kern w:val="44"/>
          <w:sz w:val="28"/>
          <w:szCs w:val="28"/>
        </w:rPr>
        <w:t>问卷</w:t>
      </w:r>
      <w:r w:rsidRPr="00EA270D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原件（见附件2，填全盖章）</w:t>
      </w:r>
    </w:p>
    <w:p w:rsidR="0035575C" w:rsidRPr="005F4F5D" w:rsidRDefault="00DB4794" w:rsidP="00DB4794">
      <w:pPr>
        <w:widowControl/>
        <w:spacing w:line="315" w:lineRule="atLeast"/>
        <w:ind w:firstLineChars="1500" w:firstLine="4200"/>
        <w:jc w:val="left"/>
        <w:rPr>
          <w:rFonts w:ascii="宋体" w:eastAsia="宋体" w:hAnsi="宋体"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Cs/>
          <w:color w:val="000000"/>
          <w:kern w:val="0"/>
          <w:sz w:val="28"/>
          <w:szCs w:val="28"/>
        </w:rPr>
        <w:t>联系</w:t>
      </w:r>
      <w:r w:rsidR="0035575C" w:rsidRPr="005F4F5D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电话：</w:t>
      </w:r>
      <w:r w:rsidR="0035575C">
        <w:rPr>
          <w:rFonts w:ascii="宋体" w:eastAsia="宋体" w:hAnsi="宋体" w:hint="eastAsia"/>
          <w:bCs/>
          <w:color w:val="000000"/>
          <w:kern w:val="0"/>
          <w:sz w:val="28"/>
          <w:szCs w:val="28"/>
        </w:rPr>
        <w:t>0315-2861591</w:t>
      </w:r>
    </w:p>
    <w:p w:rsidR="0035575C" w:rsidRPr="00096E9F" w:rsidRDefault="0035575C" w:rsidP="00096E9F">
      <w:pPr>
        <w:widowControl/>
        <w:spacing w:line="315" w:lineRule="atLeast"/>
        <w:ind w:firstLineChars="1770" w:firstLine="4956"/>
        <w:jc w:val="left"/>
        <w:rPr>
          <w:rFonts w:ascii="宋体" w:eastAsia="宋体" w:hAnsi="宋体"/>
          <w:kern w:val="0"/>
          <w:sz w:val="28"/>
          <w:szCs w:val="28"/>
        </w:rPr>
      </w:pPr>
      <w:r w:rsidRPr="00096E9F">
        <w:rPr>
          <w:rFonts w:ascii="宋体" w:eastAsia="宋体" w:hAnsi="宋体" w:hint="eastAsia"/>
          <w:bCs/>
          <w:kern w:val="0"/>
          <w:sz w:val="28"/>
          <w:szCs w:val="28"/>
        </w:rPr>
        <w:t>202</w:t>
      </w:r>
      <w:r w:rsidR="003D6AED" w:rsidRPr="00096E9F">
        <w:rPr>
          <w:rFonts w:ascii="宋体" w:hAnsi="宋体" w:hint="eastAsia"/>
          <w:bCs/>
          <w:kern w:val="0"/>
          <w:sz w:val="28"/>
          <w:szCs w:val="28"/>
        </w:rPr>
        <w:t>3</w:t>
      </w:r>
      <w:r w:rsidRPr="00096E9F">
        <w:rPr>
          <w:rFonts w:ascii="宋体" w:eastAsia="宋体" w:hAnsi="宋体" w:hint="eastAsia"/>
          <w:bCs/>
          <w:kern w:val="0"/>
          <w:sz w:val="28"/>
          <w:szCs w:val="28"/>
        </w:rPr>
        <w:t>年</w:t>
      </w:r>
      <w:r w:rsidR="00D923F2" w:rsidRPr="00096E9F">
        <w:rPr>
          <w:rFonts w:ascii="宋体" w:hAnsi="宋体" w:hint="eastAsia"/>
          <w:bCs/>
          <w:kern w:val="0"/>
          <w:sz w:val="28"/>
          <w:szCs w:val="28"/>
        </w:rPr>
        <w:t>9</w:t>
      </w:r>
      <w:r w:rsidRPr="00096E9F">
        <w:rPr>
          <w:rFonts w:ascii="宋体" w:eastAsia="宋体" w:hAnsi="宋体" w:hint="eastAsia"/>
          <w:bCs/>
          <w:kern w:val="0"/>
          <w:sz w:val="28"/>
          <w:szCs w:val="28"/>
        </w:rPr>
        <w:t>月</w:t>
      </w:r>
      <w:r w:rsidR="00285694" w:rsidRPr="00096E9F">
        <w:rPr>
          <w:rFonts w:ascii="宋体" w:eastAsia="宋体" w:hAnsi="宋体" w:hint="eastAsia"/>
          <w:bCs/>
          <w:kern w:val="0"/>
          <w:sz w:val="28"/>
          <w:szCs w:val="28"/>
        </w:rPr>
        <w:t>1</w:t>
      </w:r>
      <w:r w:rsidR="00662F05" w:rsidRPr="00096E9F">
        <w:rPr>
          <w:rFonts w:ascii="宋体" w:eastAsia="宋体" w:hAnsi="宋体" w:hint="eastAsia"/>
          <w:bCs/>
          <w:kern w:val="0"/>
          <w:sz w:val="28"/>
          <w:szCs w:val="28"/>
        </w:rPr>
        <w:t>5</w:t>
      </w:r>
      <w:r w:rsidRPr="00096E9F">
        <w:rPr>
          <w:rFonts w:ascii="宋体" w:eastAsia="宋体" w:hAnsi="宋体" w:hint="eastAsia"/>
          <w:bCs/>
          <w:kern w:val="0"/>
          <w:sz w:val="28"/>
          <w:szCs w:val="28"/>
        </w:rPr>
        <w:t>日</w:t>
      </w:r>
    </w:p>
    <w:p w:rsidR="0035575C" w:rsidRDefault="0035575C" w:rsidP="0035575C">
      <w:pPr>
        <w:widowControl/>
        <w:spacing w:line="315" w:lineRule="atLeast"/>
        <w:jc w:val="left"/>
        <w:rPr>
          <w:rFonts w:ascii="黑体" w:eastAsia="黑体" w:hAnsi="黑体"/>
          <w:b/>
          <w:bCs/>
          <w:color w:val="000000"/>
          <w:kern w:val="0"/>
          <w:sz w:val="32"/>
          <w:szCs w:val="28"/>
        </w:rPr>
      </w:pPr>
      <w:r w:rsidRPr="00F66383">
        <w:rPr>
          <w:rFonts w:ascii="黑体" w:eastAsia="黑体" w:hAnsi="黑体" w:hint="eastAsia"/>
          <w:b/>
          <w:bCs/>
          <w:color w:val="000000"/>
          <w:kern w:val="0"/>
          <w:sz w:val="32"/>
          <w:szCs w:val="28"/>
        </w:rPr>
        <w:t>项目概况：</w:t>
      </w:r>
    </w:p>
    <w:p w:rsidR="00285694" w:rsidRDefault="00096E9F" w:rsidP="0035575C">
      <w:pPr>
        <w:widowControl/>
        <w:spacing w:line="315" w:lineRule="atLeast"/>
        <w:jc w:val="left"/>
        <w:rPr>
          <w:rFonts w:ascii="黑体" w:eastAsia="黑体" w:hAnsi="黑体"/>
          <w:b/>
          <w:bCs/>
          <w:color w:val="000000"/>
          <w:kern w:val="0"/>
          <w:sz w:val="32"/>
          <w:szCs w:val="28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2"/>
          <w:szCs w:val="28"/>
        </w:rPr>
        <w:t>设备</w:t>
      </w:r>
      <w:r w:rsidR="000354E4">
        <w:rPr>
          <w:rFonts w:ascii="黑体" w:eastAsia="黑体" w:hAnsi="黑体" w:hint="eastAsia"/>
          <w:b/>
          <w:bCs/>
          <w:color w:val="000000"/>
          <w:kern w:val="0"/>
          <w:sz w:val="32"/>
          <w:szCs w:val="28"/>
        </w:rPr>
        <w:t>清单</w:t>
      </w:r>
    </w:p>
    <w:tbl>
      <w:tblPr>
        <w:tblStyle w:val="ac"/>
        <w:tblW w:w="8330" w:type="dxa"/>
        <w:tblLook w:val="04A0"/>
      </w:tblPr>
      <w:tblGrid>
        <w:gridCol w:w="959"/>
        <w:gridCol w:w="3118"/>
        <w:gridCol w:w="1134"/>
        <w:gridCol w:w="3119"/>
      </w:tblGrid>
      <w:tr w:rsidR="008F29EE" w:rsidTr="005A0232">
        <w:tc>
          <w:tcPr>
            <w:tcW w:w="959" w:type="dxa"/>
            <w:shd w:val="clear" w:color="auto" w:fill="FFE599" w:themeFill="accent4" w:themeFillTint="66"/>
          </w:tcPr>
          <w:p w:rsidR="008F29EE" w:rsidRPr="008F29EE" w:rsidRDefault="008F29EE" w:rsidP="00285694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29EE">
              <w:rPr>
                <w:rFonts w:asciiTheme="majorEastAsia" w:eastAsiaTheme="majorEastAsia" w:hAnsiTheme="majorEastAsia" w:hint="eastAsia"/>
                <w:sz w:val="28"/>
                <w:szCs w:val="28"/>
              </w:rPr>
              <w:t>包号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8F29EE" w:rsidRPr="008F29EE" w:rsidRDefault="008F29EE" w:rsidP="00C26F0F">
            <w:pPr>
              <w:jc w:val="left"/>
              <w:rPr>
                <w:color w:val="000000"/>
                <w:sz w:val="28"/>
                <w:szCs w:val="28"/>
              </w:rPr>
            </w:pPr>
            <w:r w:rsidRPr="008F29EE"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8F29EE" w:rsidRPr="008F29EE" w:rsidRDefault="008F29EE" w:rsidP="00B27325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/>
                <w:bCs/>
                <w:kern w:val="0"/>
                <w:sz w:val="28"/>
                <w:szCs w:val="28"/>
              </w:rPr>
            </w:pPr>
            <w:r w:rsidRPr="008F29EE">
              <w:rPr>
                <w:rFonts w:asciiTheme="majorEastAsia" w:eastAsiaTheme="majorEastAsia" w:hAnsiTheme="majorEastAsia" w:hint="eastAsia"/>
                <w:sz w:val="28"/>
                <w:szCs w:val="28"/>
              </w:rPr>
              <w:t>包号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8F29EE" w:rsidRPr="008F29EE" w:rsidRDefault="008F29EE" w:rsidP="00B27325">
            <w:pPr>
              <w:jc w:val="left"/>
              <w:rPr>
                <w:color w:val="000000"/>
                <w:sz w:val="28"/>
                <w:szCs w:val="28"/>
              </w:rPr>
            </w:pPr>
            <w:r w:rsidRPr="008F29EE"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</w:tr>
      <w:tr w:rsidR="007D49B2" w:rsidTr="005A0232">
        <w:tc>
          <w:tcPr>
            <w:tcW w:w="959" w:type="dxa"/>
          </w:tcPr>
          <w:p w:rsidR="007D49B2" w:rsidRPr="008F29EE" w:rsidRDefault="007D49B2" w:rsidP="00285694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29EE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D49B2" w:rsidRPr="008F29EE" w:rsidRDefault="007D49B2" w:rsidP="00C26F0F">
            <w:pPr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F29EE">
              <w:rPr>
                <w:rFonts w:hint="eastAsia"/>
                <w:color w:val="000000"/>
                <w:sz w:val="28"/>
                <w:szCs w:val="28"/>
              </w:rPr>
              <w:t>微生物质谱仪</w:t>
            </w:r>
          </w:p>
        </w:tc>
        <w:tc>
          <w:tcPr>
            <w:tcW w:w="1134" w:type="dxa"/>
          </w:tcPr>
          <w:p w:rsidR="007D49B2" w:rsidRPr="008F29EE" w:rsidRDefault="007D49B2" w:rsidP="00B27325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/>
                <w:bCs/>
                <w:kern w:val="0"/>
                <w:sz w:val="28"/>
                <w:szCs w:val="28"/>
              </w:rPr>
            </w:pPr>
            <w:r w:rsidRPr="008F29EE">
              <w:rPr>
                <w:rFonts w:asciiTheme="majorEastAsia" w:eastAsiaTheme="majorEastAsia" w:hAnsiTheme="majorEastAsia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7D49B2" w:rsidRPr="008F29EE" w:rsidRDefault="007D49B2" w:rsidP="00B27325">
            <w:pPr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F29EE">
              <w:rPr>
                <w:rFonts w:hint="eastAsia"/>
                <w:color w:val="000000"/>
                <w:sz w:val="28"/>
                <w:szCs w:val="28"/>
              </w:rPr>
              <w:t>多功能监护仪</w:t>
            </w:r>
          </w:p>
        </w:tc>
      </w:tr>
      <w:tr w:rsidR="007D49B2" w:rsidTr="005A0232">
        <w:tc>
          <w:tcPr>
            <w:tcW w:w="959" w:type="dxa"/>
          </w:tcPr>
          <w:p w:rsidR="007D49B2" w:rsidRPr="008F29EE" w:rsidRDefault="007D49B2" w:rsidP="00DC4AF7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29EE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7D49B2" w:rsidRPr="008F29EE" w:rsidRDefault="007D49B2" w:rsidP="00C26F0F">
            <w:pPr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F29EE">
              <w:rPr>
                <w:rFonts w:hint="eastAsia"/>
                <w:color w:val="000000"/>
                <w:sz w:val="28"/>
                <w:szCs w:val="28"/>
              </w:rPr>
              <w:t>真空超声清洗消毒器</w:t>
            </w:r>
          </w:p>
        </w:tc>
        <w:tc>
          <w:tcPr>
            <w:tcW w:w="1134" w:type="dxa"/>
          </w:tcPr>
          <w:p w:rsidR="007D49B2" w:rsidRPr="008F29EE" w:rsidRDefault="007D49B2" w:rsidP="00B27325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/>
                <w:bCs/>
                <w:kern w:val="0"/>
                <w:sz w:val="28"/>
                <w:szCs w:val="28"/>
              </w:rPr>
            </w:pPr>
            <w:r w:rsidRPr="008F29EE">
              <w:rPr>
                <w:rFonts w:asciiTheme="majorEastAsia" w:eastAsiaTheme="majorEastAsia" w:hAnsiTheme="majorEastAsia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D49B2" w:rsidRPr="008F29EE" w:rsidRDefault="007D49B2" w:rsidP="00B27325">
            <w:pPr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F29EE">
              <w:rPr>
                <w:rFonts w:hint="eastAsia"/>
                <w:color w:val="000000"/>
                <w:sz w:val="28"/>
                <w:szCs w:val="28"/>
              </w:rPr>
              <w:t>手术显微镜</w:t>
            </w:r>
          </w:p>
        </w:tc>
      </w:tr>
      <w:tr w:rsidR="007D49B2" w:rsidTr="005A0232">
        <w:tc>
          <w:tcPr>
            <w:tcW w:w="959" w:type="dxa"/>
          </w:tcPr>
          <w:p w:rsidR="007D49B2" w:rsidRPr="008F29EE" w:rsidRDefault="007D49B2" w:rsidP="00DC4AF7">
            <w:pPr>
              <w:jc w:val="left"/>
              <w:rPr>
                <w:rFonts w:asciiTheme="majorEastAsia" w:eastAsiaTheme="majorEastAsia" w:hAnsiTheme="majorEastAsia" w:cs="Calibri"/>
                <w:sz w:val="28"/>
                <w:szCs w:val="28"/>
              </w:rPr>
            </w:pPr>
            <w:r w:rsidRPr="008F29EE"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D49B2" w:rsidRPr="008F29EE" w:rsidRDefault="007D49B2" w:rsidP="00C26F0F">
            <w:pPr>
              <w:jc w:val="left"/>
              <w:rPr>
                <w:rFonts w:ascii="Calibri" w:eastAsia="宋体" w:hAnsi="Calibri" w:cs="Calibri"/>
                <w:sz w:val="28"/>
                <w:szCs w:val="28"/>
              </w:rPr>
            </w:pPr>
            <w:r w:rsidRPr="008F29EE">
              <w:rPr>
                <w:rFonts w:ascii="Calibri" w:hAnsi="Calibri" w:cs="Calibri"/>
                <w:sz w:val="28"/>
                <w:szCs w:val="28"/>
              </w:rPr>
              <w:t>PET/CT</w:t>
            </w:r>
            <w:r w:rsidRPr="008F29EE">
              <w:rPr>
                <w:rFonts w:cs="Calibri" w:hint="eastAsia"/>
                <w:sz w:val="28"/>
                <w:szCs w:val="28"/>
              </w:rPr>
              <w:t>超级迭代平台</w:t>
            </w:r>
          </w:p>
        </w:tc>
        <w:tc>
          <w:tcPr>
            <w:tcW w:w="1134" w:type="dxa"/>
          </w:tcPr>
          <w:p w:rsidR="007D49B2" w:rsidRPr="008F29EE" w:rsidRDefault="007D49B2" w:rsidP="00B27325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/>
                <w:bCs/>
                <w:kern w:val="0"/>
                <w:sz w:val="28"/>
                <w:szCs w:val="28"/>
              </w:rPr>
            </w:pPr>
            <w:r w:rsidRPr="008F29EE">
              <w:rPr>
                <w:rFonts w:asciiTheme="majorEastAsia" w:eastAsiaTheme="majorEastAsia" w:hAnsiTheme="majorEastAsia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D49B2" w:rsidRPr="008F29EE" w:rsidRDefault="007D49B2" w:rsidP="00B27325">
            <w:pPr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F29EE">
              <w:rPr>
                <w:rFonts w:hint="eastAsia"/>
                <w:color w:val="000000"/>
                <w:sz w:val="28"/>
                <w:szCs w:val="28"/>
              </w:rPr>
              <w:t>血液透析机</w:t>
            </w:r>
          </w:p>
        </w:tc>
      </w:tr>
      <w:tr w:rsidR="007D49B2" w:rsidTr="005A0232">
        <w:tc>
          <w:tcPr>
            <w:tcW w:w="959" w:type="dxa"/>
          </w:tcPr>
          <w:p w:rsidR="007D49B2" w:rsidRPr="008F29EE" w:rsidRDefault="007D49B2" w:rsidP="0035575C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/>
                <w:bCs/>
                <w:kern w:val="0"/>
                <w:sz w:val="28"/>
                <w:szCs w:val="28"/>
              </w:rPr>
            </w:pPr>
            <w:r w:rsidRPr="008F29EE">
              <w:rPr>
                <w:rFonts w:asciiTheme="majorEastAsia" w:eastAsiaTheme="majorEastAsia" w:hAnsiTheme="majorEastAsia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7D49B2" w:rsidRPr="008F29EE" w:rsidRDefault="007D49B2" w:rsidP="00C26F0F">
            <w:pPr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F29EE">
              <w:rPr>
                <w:rFonts w:ascii="Calibri" w:hAnsi="Calibri" w:cs="Calibri"/>
                <w:sz w:val="28"/>
                <w:szCs w:val="28"/>
              </w:rPr>
              <w:t>PET/CT</w:t>
            </w:r>
            <w:r w:rsidRPr="008F29EE">
              <w:rPr>
                <w:rFonts w:ascii="Calibri" w:hAnsi="Calibri" w:cs="Calibri"/>
                <w:sz w:val="28"/>
                <w:szCs w:val="28"/>
              </w:rPr>
              <w:t>附属设备</w:t>
            </w:r>
          </w:p>
        </w:tc>
        <w:tc>
          <w:tcPr>
            <w:tcW w:w="1134" w:type="dxa"/>
          </w:tcPr>
          <w:p w:rsidR="007D49B2" w:rsidRPr="008F29EE" w:rsidRDefault="007D49B2" w:rsidP="00B27325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/>
                <w:bCs/>
                <w:kern w:val="0"/>
                <w:sz w:val="28"/>
                <w:szCs w:val="28"/>
              </w:rPr>
            </w:pPr>
            <w:r w:rsidRPr="008F29EE">
              <w:rPr>
                <w:rFonts w:asciiTheme="majorEastAsia" w:eastAsiaTheme="majorEastAsia" w:hAnsiTheme="majorEastAsia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7D49B2" w:rsidRPr="008F29EE" w:rsidRDefault="007D49B2" w:rsidP="00B27325">
            <w:pPr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F29EE">
              <w:rPr>
                <w:rFonts w:hint="eastAsia"/>
                <w:color w:val="000000"/>
                <w:sz w:val="28"/>
                <w:szCs w:val="28"/>
              </w:rPr>
              <w:t>尿动力仪</w:t>
            </w:r>
          </w:p>
        </w:tc>
      </w:tr>
      <w:tr w:rsidR="007D49B2" w:rsidTr="005A0232">
        <w:tc>
          <w:tcPr>
            <w:tcW w:w="959" w:type="dxa"/>
          </w:tcPr>
          <w:p w:rsidR="007D49B2" w:rsidRPr="008F29EE" w:rsidRDefault="007D49B2" w:rsidP="00B27325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/>
                <w:bCs/>
                <w:kern w:val="0"/>
                <w:sz w:val="28"/>
                <w:szCs w:val="28"/>
              </w:rPr>
            </w:pPr>
            <w:r w:rsidRPr="008F29EE">
              <w:rPr>
                <w:rFonts w:asciiTheme="majorEastAsia" w:eastAsiaTheme="majorEastAsia" w:hAnsiTheme="majorEastAsia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D49B2" w:rsidRPr="008F29EE" w:rsidRDefault="007D49B2" w:rsidP="00B27325">
            <w:pPr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8F29EE">
              <w:rPr>
                <w:rFonts w:hint="eastAsia"/>
                <w:color w:val="000000"/>
                <w:sz w:val="28"/>
                <w:szCs w:val="28"/>
              </w:rPr>
              <w:t>主动脉内球囊反搏仪</w:t>
            </w:r>
          </w:p>
        </w:tc>
        <w:tc>
          <w:tcPr>
            <w:tcW w:w="1134" w:type="dxa"/>
          </w:tcPr>
          <w:p w:rsidR="007D49B2" w:rsidRPr="008F29EE" w:rsidRDefault="007D49B2" w:rsidP="00B27325">
            <w:pPr>
              <w:widowControl/>
              <w:spacing w:line="315" w:lineRule="atLeast"/>
              <w:jc w:val="left"/>
              <w:rPr>
                <w:rFonts w:asciiTheme="majorEastAsia" w:eastAsiaTheme="majorEastAsia" w:hAnsiTheme="majorEastAsia"/>
                <w:bCs/>
                <w:kern w:val="0"/>
                <w:sz w:val="28"/>
                <w:szCs w:val="28"/>
              </w:rPr>
            </w:pPr>
            <w:r w:rsidRPr="008F29EE">
              <w:rPr>
                <w:rFonts w:asciiTheme="majorEastAsia" w:eastAsiaTheme="majorEastAsia" w:hAnsiTheme="majorEastAsia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7D49B2" w:rsidRPr="008F29EE" w:rsidRDefault="008F29EE" w:rsidP="00B27325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脑立体定向系统</w:t>
            </w:r>
          </w:p>
        </w:tc>
      </w:tr>
    </w:tbl>
    <w:p w:rsidR="000354E4" w:rsidRPr="00F66383" w:rsidRDefault="000354E4" w:rsidP="0035575C">
      <w:pPr>
        <w:widowControl/>
        <w:spacing w:line="315" w:lineRule="atLeast"/>
        <w:jc w:val="left"/>
        <w:rPr>
          <w:rFonts w:ascii="黑体" w:eastAsia="黑体" w:hAnsi="黑体"/>
          <w:b/>
          <w:bCs/>
          <w:color w:val="000000"/>
          <w:kern w:val="0"/>
          <w:sz w:val="32"/>
          <w:szCs w:val="28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2"/>
          <w:szCs w:val="28"/>
        </w:rPr>
        <w:lastRenderedPageBreak/>
        <w:t>基本要求</w:t>
      </w:r>
      <w:r w:rsidR="004218A4">
        <w:rPr>
          <w:rFonts w:ascii="黑体" w:eastAsia="黑体" w:hAnsi="黑体" w:hint="eastAsia"/>
          <w:b/>
          <w:bCs/>
          <w:color w:val="000000"/>
          <w:kern w:val="0"/>
          <w:sz w:val="32"/>
          <w:szCs w:val="28"/>
        </w:rPr>
        <w:t>（1-10包）</w:t>
      </w:r>
    </w:p>
    <w:p w:rsidR="00257AA5" w:rsidRDefault="00257AA5" w:rsidP="00D43B2F">
      <w:pPr>
        <w:pStyle w:val="aa"/>
        <w:widowControl/>
        <w:numPr>
          <w:ilvl w:val="0"/>
          <w:numId w:val="3"/>
        </w:numPr>
        <w:ind w:firstLineChars="0"/>
        <w:jc w:val="left"/>
        <w:rPr>
          <w:rFonts w:eastAsia="宋体"/>
          <w:b/>
          <w:sz w:val="28"/>
          <w:szCs w:val="28"/>
        </w:rPr>
      </w:pPr>
      <w:r w:rsidRPr="00257AA5">
        <w:rPr>
          <w:rFonts w:eastAsia="宋体" w:hint="eastAsia"/>
          <w:b/>
          <w:sz w:val="28"/>
          <w:szCs w:val="28"/>
        </w:rPr>
        <w:t>微生物质谱仪</w:t>
      </w:r>
    </w:p>
    <w:p w:rsidR="000F6BC5" w:rsidRPr="00096E9F" w:rsidRDefault="000F6BC5" w:rsidP="00D43B2F">
      <w:pPr>
        <w:pStyle w:val="aa"/>
        <w:numPr>
          <w:ilvl w:val="0"/>
          <w:numId w:val="9"/>
        </w:numPr>
        <w:spacing w:line="276" w:lineRule="auto"/>
        <w:ind w:left="851" w:firstLineChars="0" w:hanging="425"/>
        <w:rPr>
          <w:rFonts w:ascii="宋体" w:hAnsi="宋体"/>
          <w:sz w:val="24"/>
          <w:szCs w:val="24"/>
        </w:rPr>
      </w:pPr>
      <w:r w:rsidRPr="00096E9F">
        <w:rPr>
          <w:rFonts w:ascii="宋体" w:hAnsi="宋体"/>
          <w:sz w:val="24"/>
          <w:szCs w:val="24"/>
        </w:rPr>
        <w:t>质量分析器：直线形飞行管，飞行时间管带智能温度补偿功能。</w:t>
      </w:r>
    </w:p>
    <w:p w:rsidR="000F6BC5" w:rsidRPr="00096E9F" w:rsidRDefault="000F6BC5" w:rsidP="00D43B2F">
      <w:pPr>
        <w:pStyle w:val="aa"/>
        <w:numPr>
          <w:ilvl w:val="0"/>
          <w:numId w:val="9"/>
        </w:numPr>
        <w:spacing w:line="276" w:lineRule="auto"/>
        <w:ind w:left="851" w:firstLineChars="0" w:hanging="425"/>
        <w:rPr>
          <w:rFonts w:ascii="宋体" w:hAnsi="宋体"/>
          <w:sz w:val="24"/>
          <w:szCs w:val="24"/>
        </w:rPr>
      </w:pPr>
      <w:r w:rsidRPr="00096E9F">
        <w:rPr>
          <w:rFonts w:ascii="宋体" w:hAnsi="宋体"/>
          <w:sz w:val="24"/>
          <w:szCs w:val="24"/>
        </w:rPr>
        <w:t>激光器：采用氮气激光器，激光频率</w:t>
      </w:r>
      <w:r w:rsidR="005A0232" w:rsidRPr="00096E9F">
        <w:rPr>
          <w:rFonts w:ascii="宋体" w:hAnsi="宋体"/>
          <w:sz w:val="24"/>
          <w:szCs w:val="24"/>
        </w:rPr>
        <w:t>可调</w:t>
      </w:r>
      <w:r w:rsidRPr="00096E9F">
        <w:rPr>
          <w:rFonts w:ascii="宋体" w:hAnsi="宋体"/>
          <w:sz w:val="24"/>
          <w:szCs w:val="24"/>
        </w:rPr>
        <w:t>。</w:t>
      </w:r>
    </w:p>
    <w:p w:rsidR="00257AA5" w:rsidRPr="00096E9F" w:rsidRDefault="005A0232" w:rsidP="00D43B2F">
      <w:pPr>
        <w:pStyle w:val="aa"/>
        <w:widowControl/>
        <w:numPr>
          <w:ilvl w:val="0"/>
          <w:numId w:val="9"/>
        </w:numPr>
        <w:ind w:left="851" w:firstLineChars="0" w:hanging="425"/>
        <w:jc w:val="left"/>
        <w:rPr>
          <w:rFonts w:ascii="宋体" w:hAnsi="宋体"/>
          <w:sz w:val="24"/>
          <w:szCs w:val="24"/>
        </w:rPr>
      </w:pPr>
      <w:r w:rsidRPr="00096E9F">
        <w:rPr>
          <w:rFonts w:ascii="宋体" w:hAnsi="宋体"/>
          <w:sz w:val="24"/>
          <w:szCs w:val="24"/>
        </w:rPr>
        <w:t>配备</w:t>
      </w:r>
      <w:r w:rsidR="000F6BC5" w:rsidRPr="00096E9F">
        <w:rPr>
          <w:rFonts w:ascii="宋体" w:hAnsi="宋体"/>
          <w:sz w:val="24"/>
          <w:szCs w:val="24"/>
        </w:rPr>
        <w:t>负离子硬件模块：可用于与疾病相关的磷酸化蛋白的检测、耐药菌分析以及部分疑难菌区分。</w:t>
      </w:r>
    </w:p>
    <w:p w:rsidR="005A0232" w:rsidRPr="00096E9F" w:rsidRDefault="000F6BC5" w:rsidP="00D43B2F">
      <w:pPr>
        <w:pStyle w:val="aa"/>
        <w:numPr>
          <w:ilvl w:val="0"/>
          <w:numId w:val="9"/>
        </w:numPr>
        <w:spacing w:line="276" w:lineRule="auto"/>
        <w:ind w:left="851" w:firstLineChars="0" w:hanging="425"/>
        <w:rPr>
          <w:rFonts w:ascii="宋体" w:hAnsi="宋体"/>
          <w:sz w:val="24"/>
          <w:szCs w:val="24"/>
        </w:rPr>
      </w:pPr>
      <w:r w:rsidRPr="00096E9F">
        <w:rPr>
          <w:rFonts w:ascii="宋体" w:hAnsi="宋体"/>
          <w:sz w:val="24"/>
          <w:szCs w:val="24"/>
        </w:rPr>
        <w:t>软件要求：具备数据采集软件、数据处理软件、微生物数据库的谱图离线分析处理及检索软件；谱图采集和鉴定检索在同一个软件内同步完成。</w:t>
      </w:r>
    </w:p>
    <w:p w:rsidR="005A0232" w:rsidRPr="00096E9F" w:rsidRDefault="000F6BC5" w:rsidP="00D43B2F">
      <w:pPr>
        <w:pStyle w:val="aa"/>
        <w:numPr>
          <w:ilvl w:val="0"/>
          <w:numId w:val="9"/>
        </w:numPr>
        <w:spacing w:line="276" w:lineRule="auto"/>
        <w:ind w:left="851" w:firstLineChars="0" w:hanging="425"/>
        <w:rPr>
          <w:rFonts w:ascii="宋体" w:hAnsi="宋体"/>
          <w:sz w:val="24"/>
          <w:szCs w:val="24"/>
        </w:rPr>
      </w:pPr>
      <w:r w:rsidRPr="00096E9F">
        <w:rPr>
          <w:rFonts w:ascii="宋体" w:hAnsi="宋体"/>
          <w:sz w:val="24"/>
          <w:szCs w:val="24"/>
        </w:rPr>
        <w:t>操作界面：全中文操作界面</w:t>
      </w:r>
    </w:p>
    <w:p w:rsidR="000F6BC5" w:rsidRPr="00096E9F" w:rsidRDefault="005A0232" w:rsidP="00D43B2F">
      <w:pPr>
        <w:pStyle w:val="aa"/>
        <w:numPr>
          <w:ilvl w:val="0"/>
          <w:numId w:val="9"/>
        </w:numPr>
        <w:spacing w:line="276" w:lineRule="auto"/>
        <w:ind w:left="851" w:firstLineChars="0" w:hanging="425"/>
        <w:rPr>
          <w:rFonts w:ascii="宋体" w:hAnsi="宋体"/>
          <w:sz w:val="24"/>
          <w:szCs w:val="24"/>
        </w:rPr>
      </w:pPr>
      <w:r w:rsidRPr="00096E9F">
        <w:rPr>
          <w:rFonts w:ascii="宋体" w:hAnsi="宋体"/>
          <w:sz w:val="24"/>
          <w:szCs w:val="24"/>
        </w:rPr>
        <w:t>配备</w:t>
      </w:r>
      <w:r w:rsidR="000F6BC5" w:rsidRPr="00096E9F">
        <w:rPr>
          <w:rFonts w:ascii="宋体" w:hAnsi="宋体"/>
          <w:sz w:val="24"/>
          <w:szCs w:val="24"/>
        </w:rPr>
        <w:t>微生物专家管理软件：可整合培养、药敏及质谱鉴定数据、出具统计分析报告。</w:t>
      </w:r>
    </w:p>
    <w:p w:rsidR="000F6BC5" w:rsidRPr="00096E9F" w:rsidRDefault="000F6BC5" w:rsidP="00D43B2F">
      <w:pPr>
        <w:pStyle w:val="aa"/>
        <w:numPr>
          <w:ilvl w:val="0"/>
          <w:numId w:val="9"/>
        </w:numPr>
        <w:spacing w:line="276" w:lineRule="auto"/>
        <w:ind w:left="851" w:firstLineChars="0" w:hanging="425"/>
        <w:rPr>
          <w:rFonts w:ascii="宋体" w:hAnsi="宋体"/>
          <w:sz w:val="24"/>
          <w:szCs w:val="24"/>
        </w:rPr>
      </w:pPr>
      <w:r w:rsidRPr="00096E9F">
        <w:rPr>
          <w:rFonts w:ascii="宋体" w:hAnsi="宋体"/>
          <w:sz w:val="24"/>
          <w:szCs w:val="24"/>
        </w:rPr>
        <w:t>具备人工智能算法软件</w:t>
      </w:r>
    </w:p>
    <w:p w:rsidR="000F6BC5" w:rsidRPr="00096E9F" w:rsidRDefault="000F6BC5" w:rsidP="00D43B2F">
      <w:pPr>
        <w:pStyle w:val="aa"/>
        <w:numPr>
          <w:ilvl w:val="0"/>
          <w:numId w:val="9"/>
        </w:numPr>
        <w:spacing w:line="276" w:lineRule="auto"/>
        <w:ind w:left="851" w:firstLineChars="0" w:hanging="425"/>
        <w:rPr>
          <w:rFonts w:ascii="宋体" w:hAnsi="宋体"/>
          <w:sz w:val="24"/>
          <w:szCs w:val="24"/>
        </w:rPr>
      </w:pPr>
      <w:r w:rsidRPr="00096E9F">
        <w:rPr>
          <w:rFonts w:ascii="宋体" w:hAnsi="宋体"/>
          <w:sz w:val="24"/>
          <w:szCs w:val="24"/>
        </w:rPr>
        <w:t>数据库基本要求：具备</w:t>
      </w:r>
      <w:r w:rsidR="00AA209D" w:rsidRPr="00096E9F">
        <w:rPr>
          <w:rFonts w:ascii="宋体" w:hAnsi="宋体"/>
          <w:sz w:val="24"/>
          <w:szCs w:val="24"/>
        </w:rPr>
        <w:t>离线的单机版临床微生物菌种数据库</w:t>
      </w:r>
      <w:r w:rsidRPr="00096E9F">
        <w:rPr>
          <w:rFonts w:ascii="宋体" w:hAnsi="宋体"/>
          <w:sz w:val="24"/>
          <w:szCs w:val="24"/>
        </w:rPr>
        <w:t>；具备科研数据库</w:t>
      </w:r>
      <w:r w:rsidR="00AA209D" w:rsidRPr="00096E9F">
        <w:rPr>
          <w:rFonts w:ascii="宋体" w:hAnsi="宋体"/>
          <w:sz w:val="24"/>
          <w:szCs w:val="24"/>
        </w:rPr>
        <w:t>；</w:t>
      </w:r>
      <w:r w:rsidRPr="00096E9F">
        <w:rPr>
          <w:rFonts w:ascii="宋体" w:hAnsi="宋体"/>
          <w:sz w:val="24"/>
          <w:szCs w:val="24"/>
        </w:rPr>
        <w:t>丝状真菌数据库</w:t>
      </w:r>
      <w:r w:rsidR="00AA209D" w:rsidRPr="00096E9F">
        <w:rPr>
          <w:rFonts w:ascii="宋体" w:hAnsi="宋体" w:hint="eastAsia"/>
          <w:sz w:val="24"/>
          <w:szCs w:val="24"/>
        </w:rPr>
        <w:t>；</w:t>
      </w:r>
      <w:r w:rsidRPr="00096E9F">
        <w:rPr>
          <w:rFonts w:ascii="宋体" w:hAnsi="宋体"/>
          <w:sz w:val="24"/>
          <w:szCs w:val="24"/>
        </w:rPr>
        <w:t>特色数据库</w:t>
      </w:r>
      <w:r w:rsidR="00AA209D" w:rsidRPr="00096E9F">
        <w:rPr>
          <w:rFonts w:ascii="宋体" w:hAnsi="宋体"/>
          <w:sz w:val="24"/>
          <w:szCs w:val="24"/>
        </w:rPr>
        <w:t>；</w:t>
      </w:r>
      <w:r w:rsidRPr="00096E9F">
        <w:rPr>
          <w:rFonts w:ascii="宋体" w:hAnsi="宋体"/>
          <w:sz w:val="24"/>
          <w:szCs w:val="24"/>
        </w:rPr>
        <w:t>.分枝杆菌数据库</w:t>
      </w:r>
    </w:p>
    <w:p w:rsidR="000F6BC5" w:rsidRPr="00096E9F" w:rsidRDefault="000F6BC5" w:rsidP="00D43B2F">
      <w:pPr>
        <w:pStyle w:val="aa"/>
        <w:numPr>
          <w:ilvl w:val="0"/>
          <w:numId w:val="9"/>
        </w:numPr>
        <w:spacing w:line="276" w:lineRule="auto"/>
        <w:ind w:left="851" w:firstLineChars="0" w:hanging="425"/>
        <w:rPr>
          <w:rFonts w:ascii="宋体" w:hAnsi="宋体"/>
          <w:sz w:val="24"/>
          <w:szCs w:val="24"/>
        </w:rPr>
      </w:pPr>
      <w:r w:rsidRPr="00096E9F">
        <w:rPr>
          <w:rFonts w:ascii="宋体" w:hAnsi="宋体"/>
          <w:sz w:val="24"/>
          <w:szCs w:val="24"/>
        </w:rPr>
        <w:t>配套试剂：取得</w:t>
      </w:r>
      <w:r w:rsidR="00AA209D" w:rsidRPr="00096E9F">
        <w:rPr>
          <w:rFonts w:ascii="宋体" w:hAnsi="宋体"/>
          <w:sz w:val="24"/>
          <w:szCs w:val="24"/>
        </w:rPr>
        <w:t>医疗器械</w:t>
      </w:r>
      <w:r w:rsidRPr="00096E9F">
        <w:rPr>
          <w:rFonts w:ascii="宋体" w:hAnsi="宋体"/>
          <w:sz w:val="24"/>
          <w:szCs w:val="24"/>
        </w:rPr>
        <w:t>注册证。</w:t>
      </w:r>
    </w:p>
    <w:p w:rsidR="000F6BC5" w:rsidRPr="00096E9F" w:rsidRDefault="000F6BC5" w:rsidP="00D43B2F">
      <w:pPr>
        <w:pStyle w:val="aa"/>
        <w:numPr>
          <w:ilvl w:val="0"/>
          <w:numId w:val="9"/>
        </w:numPr>
        <w:spacing w:line="276" w:lineRule="auto"/>
        <w:ind w:left="851" w:firstLineChars="0" w:hanging="425"/>
        <w:rPr>
          <w:rFonts w:ascii="宋体" w:hAnsi="宋体"/>
          <w:sz w:val="24"/>
          <w:szCs w:val="24"/>
        </w:rPr>
      </w:pPr>
      <w:r w:rsidRPr="00096E9F">
        <w:rPr>
          <w:rFonts w:ascii="宋体" w:hAnsi="宋体"/>
          <w:sz w:val="24"/>
          <w:szCs w:val="24"/>
        </w:rPr>
        <w:t>软件、数据库终身免费升级到最新版本。</w:t>
      </w:r>
    </w:p>
    <w:p w:rsidR="00257AA5" w:rsidRDefault="00257AA5" w:rsidP="00D43B2F">
      <w:pPr>
        <w:pStyle w:val="aa"/>
        <w:widowControl/>
        <w:numPr>
          <w:ilvl w:val="0"/>
          <w:numId w:val="3"/>
        </w:numPr>
        <w:ind w:firstLineChars="0"/>
        <w:jc w:val="left"/>
        <w:rPr>
          <w:rFonts w:eastAsia="宋体"/>
          <w:b/>
          <w:sz w:val="28"/>
          <w:szCs w:val="28"/>
        </w:rPr>
      </w:pPr>
      <w:r w:rsidRPr="00257AA5">
        <w:rPr>
          <w:rFonts w:eastAsia="宋体" w:hint="eastAsia"/>
          <w:b/>
          <w:sz w:val="28"/>
          <w:szCs w:val="28"/>
        </w:rPr>
        <w:t>真空超声清洗消毒器</w:t>
      </w:r>
      <w:r w:rsidRPr="00257AA5">
        <w:rPr>
          <w:rFonts w:eastAsia="宋体" w:hint="eastAsia"/>
          <w:b/>
          <w:sz w:val="28"/>
          <w:szCs w:val="28"/>
        </w:rPr>
        <w:tab/>
      </w:r>
    </w:p>
    <w:p w:rsidR="007B093C" w:rsidRDefault="00446A73" w:rsidP="00D43B2F">
      <w:pPr>
        <w:pStyle w:val="ql-align-justify"/>
        <w:numPr>
          <w:ilvl w:val="1"/>
          <w:numId w:val="10"/>
        </w:numPr>
        <w:ind w:hanging="704"/>
      </w:pPr>
      <w:r>
        <w:t>用于</w:t>
      </w:r>
      <w:r w:rsidR="007B093C">
        <w:t>硬式、软式管腔器械的清洗、漂洗、上油和干燥，常规外科手术器械、器具的清洗、漂洗、上油和干燥等。</w:t>
      </w:r>
    </w:p>
    <w:p w:rsidR="007B093C" w:rsidRDefault="007B093C" w:rsidP="00D43B2F">
      <w:pPr>
        <w:pStyle w:val="ql-align-justify"/>
        <w:numPr>
          <w:ilvl w:val="1"/>
          <w:numId w:val="10"/>
        </w:numPr>
        <w:ind w:hanging="704"/>
      </w:pPr>
      <w:r>
        <w:t>应具备全自动清洗、漂洗、上油和干燥功能，整个清洗、漂洗、上油和干燥过程全自动控制。</w:t>
      </w:r>
    </w:p>
    <w:p w:rsidR="007B093C" w:rsidRDefault="007B093C" w:rsidP="00D43B2F">
      <w:pPr>
        <w:pStyle w:val="ql-align-justify"/>
        <w:numPr>
          <w:ilvl w:val="1"/>
          <w:numId w:val="10"/>
        </w:numPr>
        <w:ind w:hanging="704"/>
      </w:pPr>
      <w:r>
        <w:t>应具备真空超声波清洗技术，保证清洗没有死角，更干净、更彻底，并提供相关技术的证明证书。</w:t>
      </w:r>
    </w:p>
    <w:p w:rsidR="007B093C" w:rsidRDefault="007B093C" w:rsidP="00D43B2F">
      <w:pPr>
        <w:pStyle w:val="ql-align-justify"/>
        <w:numPr>
          <w:ilvl w:val="1"/>
          <w:numId w:val="10"/>
        </w:numPr>
        <w:ind w:hanging="704"/>
      </w:pPr>
      <w:r>
        <w:t>应具备多级变压脉冲清洗技术，保证对管腔等精密器械清洗干净的同时又保护器械，延长器械的使用寿命。</w:t>
      </w:r>
    </w:p>
    <w:p w:rsidR="007B093C" w:rsidRDefault="007B093C" w:rsidP="00D43B2F">
      <w:pPr>
        <w:pStyle w:val="ql-align-justify"/>
        <w:numPr>
          <w:ilvl w:val="1"/>
          <w:numId w:val="10"/>
        </w:numPr>
        <w:ind w:hanging="704"/>
      </w:pPr>
      <w:r>
        <w:t>应具备腔镜专用灌流清洗快速接头，能够真空灌流，保证管腔内清洗的污渍带出腔体外。</w:t>
      </w:r>
    </w:p>
    <w:p w:rsidR="007B093C" w:rsidRDefault="007B093C" w:rsidP="00D43B2F">
      <w:pPr>
        <w:pStyle w:val="ql-align-justify"/>
        <w:numPr>
          <w:ilvl w:val="1"/>
          <w:numId w:val="10"/>
        </w:numPr>
        <w:ind w:hanging="704"/>
      </w:pPr>
      <w:r>
        <w:t>具备高低液位安全控制及故障自动检测报警系统。</w:t>
      </w:r>
    </w:p>
    <w:p w:rsidR="007B093C" w:rsidRDefault="007B093C" w:rsidP="00D43B2F">
      <w:pPr>
        <w:pStyle w:val="ql-align-justify"/>
        <w:numPr>
          <w:ilvl w:val="1"/>
          <w:numId w:val="10"/>
        </w:numPr>
        <w:ind w:hanging="704"/>
      </w:pPr>
      <w:r>
        <w:t>有自动降温排水系统，排水更安全。</w:t>
      </w:r>
    </w:p>
    <w:p w:rsidR="007B093C" w:rsidRDefault="007B093C" w:rsidP="00D43B2F">
      <w:pPr>
        <w:pStyle w:val="ql-align-justify"/>
        <w:numPr>
          <w:ilvl w:val="1"/>
          <w:numId w:val="10"/>
        </w:numPr>
        <w:ind w:hanging="704"/>
      </w:pPr>
      <w:r>
        <w:t>数据端口开放，可实现与信息化管理追溯系统相连接，数据可保存3年以上。</w:t>
      </w:r>
    </w:p>
    <w:p w:rsidR="007B093C" w:rsidRDefault="007B093C" w:rsidP="00D43B2F">
      <w:pPr>
        <w:pStyle w:val="ql-align-justify"/>
        <w:numPr>
          <w:ilvl w:val="1"/>
          <w:numId w:val="10"/>
        </w:numPr>
        <w:ind w:hanging="704"/>
      </w:pPr>
      <w:r>
        <w:t>清洗、漂洗、超声、上油、干燥等每个功能能够单独运行，能够一机多用。</w:t>
      </w:r>
    </w:p>
    <w:p w:rsidR="007B093C" w:rsidRDefault="007B093C" w:rsidP="00D43B2F">
      <w:pPr>
        <w:pStyle w:val="ql-align-justify"/>
        <w:numPr>
          <w:ilvl w:val="1"/>
          <w:numId w:val="10"/>
        </w:numPr>
        <w:ind w:hanging="704"/>
      </w:pPr>
      <w:r>
        <w:t>加热方式：电加热。</w:t>
      </w:r>
    </w:p>
    <w:p w:rsidR="007B093C" w:rsidRDefault="007B093C" w:rsidP="00D43B2F">
      <w:pPr>
        <w:pStyle w:val="ql-align-justify"/>
        <w:numPr>
          <w:ilvl w:val="1"/>
          <w:numId w:val="10"/>
        </w:numPr>
        <w:ind w:hanging="704"/>
      </w:pPr>
      <w:r>
        <w:t>腔体容积：≥1</w:t>
      </w:r>
      <w:r w:rsidR="004218A4">
        <w:rPr>
          <w:rFonts w:hint="eastAsia"/>
        </w:rPr>
        <w:t>0</w:t>
      </w:r>
      <w:r>
        <w:t>0L</w:t>
      </w:r>
    </w:p>
    <w:p w:rsidR="00257AA5" w:rsidRPr="00257AA5" w:rsidRDefault="00257AA5" w:rsidP="00257AA5">
      <w:pPr>
        <w:widowControl/>
        <w:jc w:val="left"/>
        <w:rPr>
          <w:rFonts w:eastAsia="宋体"/>
          <w:b/>
          <w:sz w:val="28"/>
          <w:szCs w:val="28"/>
        </w:rPr>
      </w:pPr>
    </w:p>
    <w:p w:rsidR="00257AA5" w:rsidRPr="00B00F0C" w:rsidRDefault="00257AA5" w:rsidP="00D43B2F">
      <w:pPr>
        <w:pStyle w:val="aa"/>
        <w:widowControl/>
        <w:numPr>
          <w:ilvl w:val="0"/>
          <w:numId w:val="3"/>
        </w:numPr>
        <w:ind w:firstLineChars="0"/>
        <w:jc w:val="left"/>
        <w:rPr>
          <w:rFonts w:eastAsia="宋体"/>
          <w:b/>
          <w:sz w:val="28"/>
          <w:szCs w:val="28"/>
        </w:rPr>
      </w:pPr>
      <w:r w:rsidRPr="00B00F0C">
        <w:rPr>
          <w:rFonts w:eastAsia="宋体" w:hint="eastAsia"/>
          <w:b/>
          <w:sz w:val="28"/>
          <w:szCs w:val="28"/>
        </w:rPr>
        <w:lastRenderedPageBreak/>
        <w:t>PET/CT</w:t>
      </w:r>
      <w:r w:rsidRPr="00B00F0C">
        <w:rPr>
          <w:rFonts w:eastAsia="宋体" w:hint="eastAsia"/>
          <w:b/>
          <w:sz w:val="28"/>
          <w:szCs w:val="28"/>
        </w:rPr>
        <w:t>超级迭代平台</w:t>
      </w:r>
      <w:r w:rsidRPr="00B00F0C">
        <w:rPr>
          <w:rFonts w:eastAsia="宋体" w:hint="eastAsia"/>
          <w:b/>
          <w:sz w:val="28"/>
          <w:szCs w:val="28"/>
        </w:rPr>
        <w:tab/>
      </w:r>
    </w:p>
    <w:p w:rsidR="008B4413" w:rsidRPr="00B00F0C" w:rsidRDefault="008B4413" w:rsidP="00D43B2F">
      <w:pPr>
        <w:pStyle w:val="aa"/>
        <w:numPr>
          <w:ilvl w:val="0"/>
          <w:numId w:val="6"/>
        </w:numPr>
        <w:ind w:firstLineChars="0"/>
        <w:rPr>
          <w:rFonts w:eastAsia="宋体"/>
          <w:sz w:val="24"/>
          <w:szCs w:val="24"/>
        </w:rPr>
      </w:pPr>
      <w:r w:rsidRPr="00B00F0C">
        <w:rPr>
          <w:rFonts w:eastAsia="宋体" w:hint="eastAsia"/>
          <w:sz w:val="24"/>
          <w:szCs w:val="24"/>
        </w:rPr>
        <w:t>名称与数量：超级迭代平台，</w:t>
      </w:r>
      <w:r w:rsidRPr="00B00F0C">
        <w:rPr>
          <w:rFonts w:eastAsia="宋体" w:hint="eastAsia"/>
          <w:sz w:val="24"/>
          <w:szCs w:val="24"/>
        </w:rPr>
        <w:t>1</w:t>
      </w:r>
      <w:r w:rsidRPr="00B00F0C">
        <w:rPr>
          <w:rFonts w:eastAsia="宋体" w:hint="eastAsia"/>
          <w:sz w:val="24"/>
          <w:szCs w:val="24"/>
        </w:rPr>
        <w:t>套</w:t>
      </w:r>
    </w:p>
    <w:p w:rsidR="008B4413" w:rsidRPr="00B00F0C" w:rsidRDefault="008B4413" w:rsidP="00D43B2F">
      <w:pPr>
        <w:pStyle w:val="aa"/>
        <w:numPr>
          <w:ilvl w:val="0"/>
          <w:numId w:val="6"/>
        </w:numPr>
        <w:ind w:firstLineChars="0"/>
        <w:rPr>
          <w:rFonts w:eastAsia="宋体"/>
          <w:sz w:val="24"/>
          <w:szCs w:val="24"/>
        </w:rPr>
      </w:pPr>
      <w:r w:rsidRPr="00B00F0C">
        <w:rPr>
          <w:rFonts w:eastAsia="宋体" w:hint="eastAsia"/>
          <w:sz w:val="24"/>
          <w:szCs w:val="24"/>
        </w:rPr>
        <w:t>用途：用于</w:t>
      </w:r>
      <w:r w:rsidRPr="00B00F0C">
        <w:rPr>
          <w:rFonts w:eastAsia="宋体" w:hint="eastAsia"/>
          <w:sz w:val="24"/>
          <w:szCs w:val="24"/>
        </w:rPr>
        <w:t>GE Discovery MI</w:t>
      </w:r>
      <w:r w:rsidRPr="00B00F0C">
        <w:rPr>
          <w:rFonts w:eastAsia="宋体" w:hint="eastAsia"/>
          <w:sz w:val="24"/>
          <w:szCs w:val="24"/>
        </w:rPr>
        <w:t>设备，提升设备整体性能</w:t>
      </w:r>
    </w:p>
    <w:p w:rsidR="008B4413" w:rsidRPr="00B00F0C" w:rsidRDefault="008B4413" w:rsidP="00D43B2F">
      <w:pPr>
        <w:pStyle w:val="aa"/>
        <w:numPr>
          <w:ilvl w:val="0"/>
          <w:numId w:val="6"/>
        </w:numPr>
        <w:ind w:firstLineChars="0"/>
        <w:rPr>
          <w:rFonts w:eastAsia="宋体"/>
          <w:sz w:val="24"/>
          <w:szCs w:val="24"/>
        </w:rPr>
      </w:pPr>
      <w:r w:rsidRPr="00B00F0C">
        <w:rPr>
          <w:rFonts w:eastAsia="宋体" w:hint="eastAsia"/>
          <w:sz w:val="24"/>
          <w:szCs w:val="24"/>
        </w:rPr>
        <w:t>技术参数要求</w:t>
      </w:r>
    </w:p>
    <w:p w:rsidR="008B4413" w:rsidRPr="00B00F0C" w:rsidRDefault="008B4413" w:rsidP="00B00F0C">
      <w:pPr>
        <w:pStyle w:val="aa"/>
        <w:ind w:firstLine="480"/>
        <w:rPr>
          <w:rFonts w:eastAsia="宋体"/>
          <w:sz w:val="24"/>
          <w:szCs w:val="24"/>
        </w:rPr>
      </w:pPr>
      <w:r w:rsidRPr="00B00F0C">
        <w:rPr>
          <w:rFonts w:eastAsia="宋体" w:hint="eastAsia"/>
          <w:sz w:val="24"/>
          <w:szCs w:val="24"/>
        </w:rPr>
        <w:t>1.</w:t>
      </w:r>
      <w:r w:rsidRPr="00B00F0C">
        <w:rPr>
          <w:rFonts w:eastAsia="宋体" w:hint="eastAsia"/>
          <w:sz w:val="24"/>
          <w:szCs w:val="24"/>
        </w:rPr>
        <w:tab/>
        <w:t>GE</w:t>
      </w:r>
      <w:r w:rsidRPr="00B00F0C">
        <w:rPr>
          <w:rFonts w:eastAsia="宋体" w:hint="eastAsia"/>
          <w:sz w:val="24"/>
          <w:szCs w:val="24"/>
        </w:rPr>
        <w:t>公司原厂软件及硬件平台</w:t>
      </w:r>
    </w:p>
    <w:p w:rsidR="008B4413" w:rsidRPr="00B00F0C" w:rsidRDefault="008B4413" w:rsidP="00B00F0C">
      <w:pPr>
        <w:pStyle w:val="aa"/>
        <w:ind w:firstLine="480"/>
        <w:rPr>
          <w:rFonts w:eastAsia="宋体"/>
          <w:sz w:val="24"/>
          <w:szCs w:val="24"/>
        </w:rPr>
      </w:pPr>
      <w:r w:rsidRPr="00B00F0C">
        <w:rPr>
          <w:rFonts w:eastAsia="宋体" w:hint="eastAsia"/>
          <w:sz w:val="24"/>
          <w:szCs w:val="24"/>
        </w:rPr>
        <w:t>2.</w:t>
      </w:r>
      <w:r w:rsidRPr="00B00F0C">
        <w:rPr>
          <w:rFonts w:eastAsia="宋体" w:hint="eastAsia"/>
          <w:sz w:val="24"/>
          <w:szCs w:val="24"/>
        </w:rPr>
        <w:tab/>
        <w:t>SUV</w:t>
      </w:r>
      <w:r w:rsidRPr="00B00F0C">
        <w:rPr>
          <w:rFonts w:eastAsia="宋体" w:hint="eastAsia"/>
          <w:sz w:val="24"/>
          <w:szCs w:val="24"/>
        </w:rPr>
        <w:t>定量精准性提升至</w:t>
      </w:r>
      <w:r w:rsidRPr="00B00F0C">
        <w:rPr>
          <w:rFonts w:eastAsia="宋体" w:hint="eastAsia"/>
          <w:sz w:val="24"/>
          <w:szCs w:val="24"/>
        </w:rPr>
        <w:t>200%</w:t>
      </w:r>
    </w:p>
    <w:p w:rsidR="008B4413" w:rsidRPr="00B00F0C" w:rsidRDefault="008B4413" w:rsidP="00B00F0C">
      <w:pPr>
        <w:pStyle w:val="aa"/>
        <w:ind w:firstLine="480"/>
        <w:rPr>
          <w:rFonts w:eastAsia="宋体"/>
          <w:sz w:val="24"/>
          <w:szCs w:val="24"/>
        </w:rPr>
      </w:pPr>
      <w:r w:rsidRPr="00B00F0C">
        <w:rPr>
          <w:rFonts w:eastAsia="宋体" w:hint="eastAsia"/>
          <w:sz w:val="24"/>
          <w:szCs w:val="24"/>
        </w:rPr>
        <w:t>3.</w:t>
      </w:r>
      <w:r w:rsidRPr="00B00F0C">
        <w:rPr>
          <w:rFonts w:eastAsia="宋体" w:hint="eastAsia"/>
          <w:sz w:val="24"/>
          <w:szCs w:val="24"/>
        </w:rPr>
        <w:tab/>
      </w:r>
      <w:r w:rsidRPr="00B00F0C">
        <w:rPr>
          <w:rFonts w:eastAsia="宋体" w:hint="eastAsia"/>
          <w:sz w:val="24"/>
          <w:szCs w:val="24"/>
        </w:rPr>
        <w:t>信噪比提升至</w:t>
      </w:r>
      <w:r w:rsidRPr="00B00F0C">
        <w:rPr>
          <w:rFonts w:eastAsia="宋体" w:hint="eastAsia"/>
          <w:sz w:val="24"/>
          <w:szCs w:val="24"/>
        </w:rPr>
        <w:t>200%</w:t>
      </w:r>
    </w:p>
    <w:p w:rsidR="008B4413" w:rsidRPr="00B00F0C" w:rsidRDefault="008B4413" w:rsidP="00B00F0C">
      <w:pPr>
        <w:pStyle w:val="aa"/>
        <w:ind w:firstLine="480"/>
        <w:rPr>
          <w:rFonts w:eastAsia="宋体"/>
          <w:sz w:val="24"/>
          <w:szCs w:val="24"/>
        </w:rPr>
      </w:pPr>
      <w:r w:rsidRPr="00B00F0C">
        <w:rPr>
          <w:rFonts w:eastAsia="宋体" w:hint="eastAsia"/>
          <w:sz w:val="24"/>
          <w:szCs w:val="24"/>
        </w:rPr>
        <w:t>4.</w:t>
      </w:r>
      <w:r w:rsidRPr="00B00F0C">
        <w:rPr>
          <w:rFonts w:eastAsia="宋体" w:hint="eastAsia"/>
          <w:sz w:val="24"/>
          <w:szCs w:val="24"/>
        </w:rPr>
        <w:tab/>
      </w:r>
      <w:r w:rsidRPr="00B00F0C">
        <w:rPr>
          <w:rFonts w:eastAsia="宋体" w:hint="eastAsia"/>
          <w:sz w:val="24"/>
          <w:szCs w:val="24"/>
        </w:rPr>
        <w:t>提供</w:t>
      </w:r>
      <w:r w:rsidRPr="00B00F0C">
        <w:rPr>
          <w:rFonts w:eastAsia="宋体" w:hint="eastAsia"/>
          <w:sz w:val="24"/>
          <w:szCs w:val="24"/>
        </w:rPr>
        <w:t xml:space="preserve">Q. Clarity </w:t>
      </w:r>
      <w:r w:rsidRPr="00B00F0C">
        <w:rPr>
          <w:rFonts w:eastAsia="宋体" w:hint="eastAsia"/>
          <w:sz w:val="24"/>
          <w:szCs w:val="24"/>
        </w:rPr>
        <w:t>嵌入降噪系统</w:t>
      </w:r>
    </w:p>
    <w:p w:rsidR="008B4413" w:rsidRPr="00B00F0C" w:rsidRDefault="008B4413" w:rsidP="00B00F0C">
      <w:pPr>
        <w:pStyle w:val="aa"/>
        <w:ind w:firstLine="480"/>
        <w:rPr>
          <w:rFonts w:eastAsia="宋体"/>
          <w:sz w:val="24"/>
          <w:szCs w:val="24"/>
        </w:rPr>
      </w:pPr>
      <w:r w:rsidRPr="00B00F0C">
        <w:rPr>
          <w:rFonts w:eastAsia="宋体" w:hint="eastAsia"/>
          <w:sz w:val="24"/>
          <w:szCs w:val="24"/>
        </w:rPr>
        <w:t>5.</w:t>
      </w:r>
      <w:r w:rsidRPr="00B00F0C">
        <w:rPr>
          <w:rFonts w:eastAsia="宋体" w:hint="eastAsia"/>
          <w:sz w:val="24"/>
          <w:szCs w:val="24"/>
        </w:rPr>
        <w:tab/>
      </w:r>
      <w:r w:rsidRPr="00B00F0C">
        <w:rPr>
          <w:rFonts w:eastAsia="宋体" w:hint="eastAsia"/>
          <w:sz w:val="24"/>
          <w:szCs w:val="24"/>
        </w:rPr>
        <w:t>提供</w:t>
      </w:r>
      <w:r w:rsidRPr="00B00F0C">
        <w:rPr>
          <w:rFonts w:eastAsia="宋体" w:hint="eastAsia"/>
          <w:sz w:val="24"/>
          <w:szCs w:val="24"/>
        </w:rPr>
        <w:t xml:space="preserve">Q. Control </w:t>
      </w:r>
      <w:r w:rsidRPr="00B00F0C">
        <w:rPr>
          <w:rFonts w:eastAsia="宋体" w:hint="eastAsia"/>
          <w:sz w:val="24"/>
          <w:szCs w:val="24"/>
        </w:rPr>
        <w:t>定向降噪系统</w:t>
      </w:r>
    </w:p>
    <w:p w:rsidR="008B4413" w:rsidRPr="00B00F0C" w:rsidRDefault="008B4413" w:rsidP="00B00F0C">
      <w:pPr>
        <w:pStyle w:val="aa"/>
        <w:ind w:firstLine="480"/>
        <w:rPr>
          <w:rFonts w:eastAsia="宋体"/>
          <w:sz w:val="24"/>
          <w:szCs w:val="24"/>
        </w:rPr>
      </w:pPr>
      <w:r w:rsidRPr="00B00F0C">
        <w:rPr>
          <w:rFonts w:eastAsia="宋体" w:hint="eastAsia"/>
          <w:sz w:val="24"/>
          <w:szCs w:val="24"/>
        </w:rPr>
        <w:t>6.</w:t>
      </w:r>
      <w:r w:rsidRPr="00B00F0C">
        <w:rPr>
          <w:rFonts w:eastAsia="宋体" w:hint="eastAsia"/>
          <w:sz w:val="24"/>
          <w:szCs w:val="24"/>
        </w:rPr>
        <w:tab/>
      </w:r>
      <w:r w:rsidRPr="00B00F0C">
        <w:rPr>
          <w:rFonts w:eastAsia="宋体" w:hint="eastAsia"/>
          <w:sz w:val="24"/>
          <w:szCs w:val="24"/>
        </w:rPr>
        <w:t>提供</w:t>
      </w:r>
      <w:r w:rsidRPr="00B00F0C">
        <w:rPr>
          <w:rFonts w:eastAsia="宋体" w:hint="eastAsia"/>
          <w:sz w:val="24"/>
          <w:szCs w:val="24"/>
        </w:rPr>
        <w:t>Q.Clear</w:t>
      </w:r>
      <w:r w:rsidRPr="00B00F0C">
        <w:rPr>
          <w:rFonts w:eastAsia="宋体" w:hint="eastAsia"/>
          <w:sz w:val="24"/>
          <w:szCs w:val="24"/>
        </w:rPr>
        <w:t>核心算法</w:t>
      </w:r>
    </w:p>
    <w:p w:rsidR="008B4413" w:rsidRPr="00B00F0C" w:rsidRDefault="008B4413" w:rsidP="00B00F0C">
      <w:pPr>
        <w:pStyle w:val="aa"/>
        <w:ind w:firstLine="480"/>
        <w:rPr>
          <w:rFonts w:eastAsia="宋体"/>
          <w:sz w:val="24"/>
          <w:szCs w:val="24"/>
        </w:rPr>
      </w:pPr>
      <w:r w:rsidRPr="00B00F0C">
        <w:rPr>
          <w:rFonts w:eastAsia="宋体" w:hint="eastAsia"/>
          <w:sz w:val="24"/>
          <w:szCs w:val="24"/>
        </w:rPr>
        <w:t>7.</w:t>
      </w:r>
      <w:r w:rsidRPr="00B00F0C">
        <w:rPr>
          <w:rFonts w:eastAsia="宋体" w:hint="eastAsia"/>
          <w:sz w:val="24"/>
          <w:szCs w:val="24"/>
        </w:rPr>
        <w:tab/>
      </w:r>
      <w:r w:rsidRPr="00B00F0C">
        <w:rPr>
          <w:rFonts w:eastAsia="宋体" w:hint="eastAsia"/>
          <w:sz w:val="24"/>
          <w:szCs w:val="24"/>
        </w:rPr>
        <w:t>可实现</w:t>
      </w:r>
      <w:r w:rsidRPr="00B00F0C">
        <w:rPr>
          <w:rFonts w:eastAsia="宋体" w:hint="eastAsia"/>
          <w:sz w:val="24"/>
          <w:szCs w:val="24"/>
        </w:rPr>
        <w:t>25</w:t>
      </w:r>
      <w:r w:rsidRPr="00B00F0C">
        <w:rPr>
          <w:rFonts w:eastAsia="宋体" w:hint="eastAsia"/>
          <w:sz w:val="24"/>
          <w:szCs w:val="24"/>
        </w:rPr>
        <w:t>次全收敛“</w:t>
      </w:r>
      <w:r w:rsidRPr="00B00F0C">
        <w:rPr>
          <w:rFonts w:eastAsia="宋体" w:hint="eastAsia"/>
          <w:sz w:val="24"/>
          <w:szCs w:val="24"/>
        </w:rPr>
        <w:t>0</w:t>
      </w:r>
      <w:r w:rsidRPr="00B00F0C">
        <w:rPr>
          <w:rFonts w:eastAsia="宋体" w:hint="eastAsia"/>
          <w:sz w:val="24"/>
          <w:szCs w:val="24"/>
        </w:rPr>
        <w:t>”噪声迭代</w:t>
      </w:r>
    </w:p>
    <w:p w:rsidR="008B4413" w:rsidRPr="00B00F0C" w:rsidRDefault="008B4413" w:rsidP="00B00F0C">
      <w:pPr>
        <w:pStyle w:val="aa"/>
        <w:ind w:firstLine="480"/>
        <w:rPr>
          <w:rFonts w:eastAsia="宋体"/>
          <w:sz w:val="24"/>
          <w:szCs w:val="24"/>
        </w:rPr>
      </w:pPr>
      <w:r w:rsidRPr="00B00F0C">
        <w:rPr>
          <w:rFonts w:eastAsia="宋体" w:hint="eastAsia"/>
          <w:sz w:val="24"/>
          <w:szCs w:val="24"/>
        </w:rPr>
        <w:t>8.</w:t>
      </w:r>
      <w:r w:rsidRPr="00B00F0C">
        <w:rPr>
          <w:rFonts w:eastAsia="宋体" w:hint="eastAsia"/>
          <w:sz w:val="24"/>
          <w:szCs w:val="24"/>
        </w:rPr>
        <w:tab/>
      </w:r>
      <w:r w:rsidRPr="00B00F0C">
        <w:rPr>
          <w:rFonts w:eastAsia="宋体" w:hint="eastAsia"/>
          <w:sz w:val="24"/>
          <w:szCs w:val="24"/>
        </w:rPr>
        <w:t>系统空间分辨率提升：（</w:t>
      </w:r>
      <w:r w:rsidRPr="00B00F0C">
        <w:rPr>
          <w:rFonts w:eastAsia="宋体" w:hint="eastAsia"/>
          <w:sz w:val="24"/>
          <w:szCs w:val="24"/>
        </w:rPr>
        <w:t>NEMA 2012</w:t>
      </w:r>
      <w:r w:rsidRPr="00B00F0C">
        <w:rPr>
          <w:rFonts w:eastAsia="宋体" w:hint="eastAsia"/>
          <w:sz w:val="24"/>
          <w:szCs w:val="24"/>
        </w:rPr>
        <w:t>，</w:t>
      </w:r>
      <w:r w:rsidRPr="00B00F0C">
        <w:rPr>
          <w:rFonts w:eastAsia="宋体" w:hint="eastAsia"/>
          <w:sz w:val="24"/>
          <w:szCs w:val="24"/>
        </w:rPr>
        <w:t xml:space="preserve">3D </w:t>
      </w:r>
      <w:r w:rsidRPr="00B00F0C">
        <w:rPr>
          <w:rFonts w:eastAsia="宋体" w:hint="eastAsia"/>
          <w:sz w:val="24"/>
          <w:szCs w:val="24"/>
        </w:rPr>
        <w:t>，</w:t>
      </w:r>
      <w:r w:rsidRPr="00B00F0C">
        <w:rPr>
          <w:rFonts w:eastAsia="宋体" w:hint="eastAsia"/>
          <w:sz w:val="24"/>
          <w:szCs w:val="24"/>
        </w:rPr>
        <w:t>FWHM mm</w:t>
      </w:r>
      <w:r w:rsidRPr="00B00F0C">
        <w:rPr>
          <w:rFonts w:eastAsia="宋体" w:hint="eastAsia"/>
          <w:sz w:val="24"/>
          <w:szCs w:val="24"/>
        </w:rPr>
        <w:t>）</w:t>
      </w:r>
    </w:p>
    <w:p w:rsidR="008B4413" w:rsidRPr="00B00F0C" w:rsidRDefault="00B87AEC" w:rsidP="00B00F0C">
      <w:pPr>
        <w:pStyle w:val="aa"/>
        <w:ind w:firstLine="48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8</w:t>
      </w:r>
      <w:r w:rsidR="008B4413" w:rsidRPr="00B00F0C">
        <w:rPr>
          <w:rFonts w:eastAsia="宋体" w:hint="eastAsia"/>
          <w:sz w:val="24"/>
          <w:szCs w:val="24"/>
        </w:rPr>
        <w:t>.1.</w:t>
      </w:r>
      <w:r w:rsidR="008B4413" w:rsidRPr="00B00F0C">
        <w:rPr>
          <w:rFonts w:eastAsia="宋体" w:hint="eastAsia"/>
          <w:sz w:val="24"/>
          <w:szCs w:val="24"/>
        </w:rPr>
        <w:tab/>
      </w:r>
      <w:r w:rsidR="008B4413" w:rsidRPr="00B00F0C">
        <w:rPr>
          <w:rFonts w:eastAsia="宋体" w:hint="eastAsia"/>
          <w:sz w:val="24"/>
          <w:szCs w:val="24"/>
        </w:rPr>
        <w:t>横向距中心</w:t>
      </w:r>
      <w:r w:rsidR="008B4413" w:rsidRPr="00B00F0C">
        <w:rPr>
          <w:rFonts w:eastAsia="宋体" w:hint="eastAsia"/>
          <w:sz w:val="24"/>
          <w:szCs w:val="24"/>
        </w:rPr>
        <w:t>1cm</w:t>
      </w:r>
      <w:r w:rsidR="008B4413" w:rsidRPr="00B00F0C">
        <w:rPr>
          <w:rFonts w:eastAsia="宋体" w:hint="eastAsia"/>
          <w:sz w:val="24"/>
          <w:szCs w:val="24"/>
        </w:rPr>
        <w:t>≤</w:t>
      </w:r>
      <w:r w:rsidR="008B4413" w:rsidRPr="00B00F0C">
        <w:rPr>
          <w:rFonts w:eastAsia="宋体" w:hint="eastAsia"/>
          <w:sz w:val="24"/>
          <w:szCs w:val="24"/>
        </w:rPr>
        <w:t>2.1</w:t>
      </w:r>
    </w:p>
    <w:p w:rsidR="008B4413" w:rsidRPr="00B00F0C" w:rsidRDefault="00B87AEC" w:rsidP="00B00F0C">
      <w:pPr>
        <w:pStyle w:val="aa"/>
        <w:ind w:firstLine="48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8</w:t>
      </w:r>
      <w:r w:rsidR="008B4413" w:rsidRPr="00B00F0C">
        <w:rPr>
          <w:rFonts w:eastAsia="宋体" w:hint="eastAsia"/>
          <w:sz w:val="24"/>
          <w:szCs w:val="24"/>
        </w:rPr>
        <w:t>.2.</w:t>
      </w:r>
      <w:r w:rsidR="008B4413" w:rsidRPr="00B00F0C">
        <w:rPr>
          <w:rFonts w:eastAsia="宋体" w:hint="eastAsia"/>
          <w:sz w:val="24"/>
          <w:szCs w:val="24"/>
        </w:rPr>
        <w:tab/>
      </w:r>
      <w:r w:rsidR="008B4413" w:rsidRPr="00B00F0C">
        <w:rPr>
          <w:rFonts w:eastAsia="宋体" w:hint="eastAsia"/>
          <w:sz w:val="24"/>
          <w:szCs w:val="24"/>
        </w:rPr>
        <w:t>横向距中心</w:t>
      </w:r>
      <w:r w:rsidR="008B4413" w:rsidRPr="00B00F0C">
        <w:rPr>
          <w:rFonts w:eastAsia="宋体" w:hint="eastAsia"/>
          <w:sz w:val="24"/>
          <w:szCs w:val="24"/>
        </w:rPr>
        <w:t>10cm</w:t>
      </w:r>
      <w:r w:rsidR="008B4413" w:rsidRPr="00B00F0C">
        <w:rPr>
          <w:rFonts w:eastAsia="宋体" w:hint="eastAsia"/>
          <w:sz w:val="24"/>
          <w:szCs w:val="24"/>
        </w:rPr>
        <w:t>≤</w:t>
      </w:r>
      <w:r w:rsidR="008B4413" w:rsidRPr="00B00F0C">
        <w:rPr>
          <w:rFonts w:eastAsia="宋体" w:hint="eastAsia"/>
          <w:sz w:val="24"/>
          <w:szCs w:val="24"/>
        </w:rPr>
        <w:t>2.1</w:t>
      </w:r>
    </w:p>
    <w:p w:rsidR="008B4413" w:rsidRPr="00B00F0C" w:rsidRDefault="00B87AEC" w:rsidP="00B00F0C">
      <w:pPr>
        <w:pStyle w:val="aa"/>
        <w:ind w:firstLine="48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8</w:t>
      </w:r>
      <w:r w:rsidR="008B4413" w:rsidRPr="00B00F0C">
        <w:rPr>
          <w:rFonts w:eastAsia="宋体" w:hint="eastAsia"/>
          <w:sz w:val="24"/>
          <w:szCs w:val="24"/>
        </w:rPr>
        <w:t>.3.</w:t>
      </w:r>
      <w:r w:rsidR="008B4413" w:rsidRPr="00B00F0C">
        <w:rPr>
          <w:rFonts w:eastAsia="宋体" w:hint="eastAsia"/>
          <w:sz w:val="24"/>
          <w:szCs w:val="24"/>
        </w:rPr>
        <w:tab/>
      </w:r>
      <w:r w:rsidR="008B4413" w:rsidRPr="00B00F0C">
        <w:rPr>
          <w:rFonts w:eastAsia="宋体" w:hint="eastAsia"/>
          <w:sz w:val="24"/>
          <w:szCs w:val="24"/>
        </w:rPr>
        <w:t>轴向距中心</w:t>
      </w:r>
      <w:r w:rsidR="008B4413" w:rsidRPr="00B00F0C">
        <w:rPr>
          <w:rFonts w:eastAsia="宋体" w:hint="eastAsia"/>
          <w:sz w:val="24"/>
          <w:szCs w:val="24"/>
        </w:rPr>
        <w:t>1cm</w:t>
      </w:r>
      <w:r w:rsidR="008B4413" w:rsidRPr="00B00F0C">
        <w:rPr>
          <w:rFonts w:eastAsia="宋体" w:hint="eastAsia"/>
          <w:sz w:val="24"/>
          <w:szCs w:val="24"/>
        </w:rPr>
        <w:t>≤</w:t>
      </w:r>
      <w:r w:rsidR="008B4413" w:rsidRPr="00B00F0C">
        <w:rPr>
          <w:rFonts w:eastAsia="宋体" w:hint="eastAsia"/>
          <w:sz w:val="24"/>
          <w:szCs w:val="24"/>
        </w:rPr>
        <w:t>3.4</w:t>
      </w:r>
    </w:p>
    <w:p w:rsidR="00257AA5" w:rsidRPr="00B00F0C" w:rsidRDefault="00B87AEC" w:rsidP="00B00F0C">
      <w:pPr>
        <w:pStyle w:val="aa"/>
        <w:ind w:firstLine="48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8</w:t>
      </w:r>
      <w:r w:rsidR="008B4413" w:rsidRPr="00B00F0C">
        <w:rPr>
          <w:rFonts w:eastAsia="宋体" w:hint="eastAsia"/>
          <w:sz w:val="24"/>
          <w:szCs w:val="24"/>
        </w:rPr>
        <w:t>.4.</w:t>
      </w:r>
      <w:r w:rsidR="008B4413" w:rsidRPr="00B00F0C">
        <w:rPr>
          <w:rFonts w:eastAsia="宋体" w:hint="eastAsia"/>
          <w:sz w:val="24"/>
          <w:szCs w:val="24"/>
        </w:rPr>
        <w:tab/>
      </w:r>
      <w:r w:rsidR="008B4413" w:rsidRPr="00B00F0C">
        <w:rPr>
          <w:rFonts w:eastAsia="宋体" w:hint="eastAsia"/>
          <w:sz w:val="24"/>
          <w:szCs w:val="24"/>
        </w:rPr>
        <w:t>轴向距中心</w:t>
      </w:r>
      <w:r w:rsidR="008B4413" w:rsidRPr="00B00F0C">
        <w:rPr>
          <w:rFonts w:eastAsia="宋体" w:hint="eastAsia"/>
          <w:sz w:val="24"/>
          <w:szCs w:val="24"/>
        </w:rPr>
        <w:t>10cm</w:t>
      </w:r>
      <w:r w:rsidR="008B4413" w:rsidRPr="00B00F0C">
        <w:rPr>
          <w:rFonts w:eastAsia="宋体" w:hint="eastAsia"/>
          <w:sz w:val="24"/>
          <w:szCs w:val="24"/>
        </w:rPr>
        <w:t>≤</w:t>
      </w:r>
      <w:r w:rsidR="008B4413" w:rsidRPr="00B00F0C">
        <w:rPr>
          <w:rFonts w:eastAsia="宋体" w:hint="eastAsia"/>
          <w:sz w:val="24"/>
          <w:szCs w:val="24"/>
        </w:rPr>
        <w:t>3.5</w:t>
      </w:r>
    </w:p>
    <w:p w:rsidR="00257AA5" w:rsidRPr="00B00F0C" w:rsidRDefault="00257AA5" w:rsidP="00257AA5">
      <w:pPr>
        <w:widowControl/>
        <w:jc w:val="left"/>
        <w:rPr>
          <w:rFonts w:eastAsia="宋体"/>
          <w:sz w:val="28"/>
          <w:szCs w:val="28"/>
        </w:rPr>
      </w:pPr>
    </w:p>
    <w:p w:rsidR="00257AA5" w:rsidRDefault="00257AA5" w:rsidP="00D43B2F">
      <w:pPr>
        <w:pStyle w:val="aa"/>
        <w:widowControl/>
        <w:numPr>
          <w:ilvl w:val="0"/>
          <w:numId w:val="3"/>
        </w:numPr>
        <w:ind w:firstLineChars="0"/>
        <w:jc w:val="left"/>
        <w:rPr>
          <w:rFonts w:eastAsia="宋体"/>
          <w:b/>
          <w:sz w:val="28"/>
          <w:szCs w:val="28"/>
        </w:rPr>
      </w:pPr>
      <w:r w:rsidRPr="00257AA5">
        <w:rPr>
          <w:rFonts w:eastAsia="宋体" w:hint="eastAsia"/>
          <w:b/>
          <w:sz w:val="28"/>
          <w:szCs w:val="28"/>
        </w:rPr>
        <w:t>PET/CT</w:t>
      </w:r>
      <w:r w:rsidRPr="00257AA5">
        <w:rPr>
          <w:rFonts w:eastAsia="宋体" w:hint="eastAsia"/>
          <w:b/>
          <w:sz w:val="28"/>
          <w:szCs w:val="28"/>
        </w:rPr>
        <w:t>附属设备</w:t>
      </w:r>
      <w:r w:rsidRPr="00257AA5">
        <w:rPr>
          <w:rFonts w:eastAsia="宋体" w:hint="eastAsia"/>
          <w:b/>
          <w:sz w:val="28"/>
          <w:szCs w:val="28"/>
        </w:rPr>
        <w:tab/>
      </w:r>
    </w:p>
    <w:p w:rsidR="004218A4" w:rsidRPr="004218A4" w:rsidRDefault="004218A4" w:rsidP="004218A4">
      <w:pPr>
        <w:pStyle w:val="aa"/>
        <w:widowControl/>
        <w:ind w:left="420" w:firstLineChars="0" w:firstLine="0"/>
        <w:jc w:val="left"/>
        <w:rPr>
          <w:rFonts w:eastAsia="宋体"/>
          <w:b/>
          <w:color w:val="FF0000"/>
          <w:sz w:val="28"/>
          <w:szCs w:val="28"/>
        </w:rPr>
      </w:pPr>
      <w:r w:rsidRPr="004218A4">
        <w:rPr>
          <w:rFonts w:eastAsia="宋体" w:hint="eastAsia"/>
          <w:b/>
          <w:color w:val="FF0000"/>
          <w:sz w:val="28"/>
          <w:szCs w:val="28"/>
        </w:rPr>
        <w:t>包括以下设备（调研问卷请单独列出设备技术信息）</w:t>
      </w:r>
    </w:p>
    <w:p w:rsidR="008641B2" w:rsidRPr="008641B2" w:rsidRDefault="008641B2" w:rsidP="00D43B2F">
      <w:pPr>
        <w:pStyle w:val="aa"/>
        <w:widowControl/>
        <w:numPr>
          <w:ilvl w:val="0"/>
          <w:numId w:val="8"/>
        </w:numPr>
        <w:ind w:firstLineChars="0" w:firstLine="6"/>
        <w:jc w:val="left"/>
        <w:rPr>
          <w:rFonts w:eastAsia="宋体"/>
          <w:sz w:val="24"/>
          <w:szCs w:val="24"/>
        </w:rPr>
      </w:pPr>
      <w:r w:rsidRPr="008641B2">
        <w:rPr>
          <w:rFonts w:eastAsia="宋体" w:hint="eastAsia"/>
          <w:sz w:val="24"/>
          <w:szCs w:val="24"/>
        </w:rPr>
        <w:t>活度计</w:t>
      </w:r>
      <w:r w:rsidRPr="008641B2">
        <w:rPr>
          <w:rFonts w:eastAsia="宋体" w:hint="eastAsia"/>
          <w:sz w:val="24"/>
          <w:szCs w:val="24"/>
        </w:rPr>
        <w:t>1</w:t>
      </w:r>
      <w:r w:rsidRPr="008641B2">
        <w:rPr>
          <w:rFonts w:eastAsia="宋体" w:hint="eastAsia"/>
          <w:sz w:val="24"/>
          <w:szCs w:val="24"/>
        </w:rPr>
        <w:t>台</w:t>
      </w:r>
    </w:p>
    <w:p w:rsidR="008641B2" w:rsidRPr="008641B2" w:rsidRDefault="008641B2" w:rsidP="00D43B2F">
      <w:pPr>
        <w:pStyle w:val="aa"/>
        <w:widowControl/>
        <w:numPr>
          <w:ilvl w:val="0"/>
          <w:numId w:val="8"/>
        </w:numPr>
        <w:ind w:firstLineChars="0" w:firstLine="6"/>
        <w:jc w:val="left"/>
        <w:rPr>
          <w:rFonts w:eastAsia="宋体"/>
          <w:sz w:val="24"/>
          <w:szCs w:val="24"/>
        </w:rPr>
      </w:pPr>
      <w:r w:rsidRPr="008641B2">
        <w:rPr>
          <w:rFonts w:eastAsia="宋体" w:hint="eastAsia"/>
          <w:sz w:val="24"/>
          <w:szCs w:val="24"/>
        </w:rPr>
        <w:t>锝标药分析仪</w:t>
      </w:r>
      <w:r w:rsidRPr="008641B2">
        <w:rPr>
          <w:rFonts w:eastAsia="宋体" w:hint="eastAsia"/>
          <w:sz w:val="24"/>
          <w:szCs w:val="24"/>
        </w:rPr>
        <w:t xml:space="preserve"> 1</w:t>
      </w:r>
      <w:r w:rsidRPr="008641B2">
        <w:rPr>
          <w:rFonts w:eastAsia="宋体" w:hint="eastAsia"/>
          <w:sz w:val="24"/>
          <w:szCs w:val="24"/>
        </w:rPr>
        <w:t>台</w:t>
      </w:r>
    </w:p>
    <w:p w:rsidR="008641B2" w:rsidRPr="008641B2" w:rsidRDefault="008641B2" w:rsidP="00D43B2F">
      <w:pPr>
        <w:pStyle w:val="aa"/>
        <w:widowControl/>
        <w:numPr>
          <w:ilvl w:val="0"/>
          <w:numId w:val="8"/>
        </w:numPr>
        <w:ind w:firstLineChars="0" w:firstLine="6"/>
        <w:jc w:val="left"/>
        <w:rPr>
          <w:rFonts w:eastAsia="宋体"/>
          <w:sz w:val="24"/>
          <w:szCs w:val="24"/>
        </w:rPr>
      </w:pPr>
      <w:r w:rsidRPr="008641B2">
        <w:rPr>
          <w:rFonts w:eastAsia="宋体" w:hint="eastAsia"/>
          <w:sz w:val="24"/>
          <w:szCs w:val="24"/>
        </w:rPr>
        <w:t>正电子放射性废物存储桶</w:t>
      </w:r>
      <w:r w:rsidRPr="008641B2">
        <w:rPr>
          <w:rFonts w:eastAsia="宋体" w:hint="eastAsia"/>
          <w:sz w:val="24"/>
          <w:szCs w:val="24"/>
        </w:rPr>
        <w:t xml:space="preserve"> 1</w:t>
      </w:r>
      <w:r w:rsidRPr="008641B2">
        <w:rPr>
          <w:rFonts w:eastAsia="宋体" w:hint="eastAsia"/>
          <w:sz w:val="24"/>
          <w:szCs w:val="24"/>
        </w:rPr>
        <w:t>个</w:t>
      </w:r>
    </w:p>
    <w:p w:rsidR="008641B2" w:rsidRPr="008641B2" w:rsidRDefault="008641B2" w:rsidP="00D43B2F">
      <w:pPr>
        <w:pStyle w:val="aa"/>
        <w:widowControl/>
        <w:numPr>
          <w:ilvl w:val="0"/>
          <w:numId w:val="8"/>
        </w:numPr>
        <w:ind w:firstLineChars="0" w:firstLine="6"/>
        <w:jc w:val="left"/>
        <w:rPr>
          <w:rFonts w:eastAsia="宋体"/>
          <w:sz w:val="24"/>
          <w:szCs w:val="24"/>
        </w:rPr>
      </w:pPr>
      <w:r w:rsidRPr="008641B2">
        <w:rPr>
          <w:rFonts w:eastAsia="宋体" w:hint="eastAsia"/>
          <w:sz w:val="24"/>
          <w:szCs w:val="24"/>
        </w:rPr>
        <w:t>高压注射器</w:t>
      </w:r>
      <w:r w:rsidRPr="008641B2">
        <w:rPr>
          <w:rFonts w:eastAsia="宋体" w:hint="eastAsia"/>
          <w:sz w:val="24"/>
          <w:szCs w:val="24"/>
        </w:rPr>
        <w:t xml:space="preserve"> 1</w:t>
      </w:r>
      <w:r w:rsidRPr="008641B2">
        <w:rPr>
          <w:rFonts w:eastAsia="宋体" w:hint="eastAsia"/>
          <w:sz w:val="24"/>
          <w:szCs w:val="24"/>
        </w:rPr>
        <w:t>台</w:t>
      </w:r>
    </w:p>
    <w:p w:rsidR="008641B2" w:rsidRPr="008641B2" w:rsidRDefault="008641B2" w:rsidP="00D43B2F">
      <w:pPr>
        <w:pStyle w:val="aa"/>
        <w:widowControl/>
        <w:numPr>
          <w:ilvl w:val="0"/>
          <w:numId w:val="8"/>
        </w:numPr>
        <w:ind w:firstLineChars="0" w:firstLine="6"/>
        <w:jc w:val="left"/>
        <w:rPr>
          <w:rFonts w:eastAsia="宋体"/>
          <w:sz w:val="24"/>
          <w:szCs w:val="24"/>
        </w:rPr>
      </w:pPr>
      <w:r w:rsidRPr="008641B2">
        <w:rPr>
          <w:rFonts w:eastAsia="宋体" w:hint="eastAsia"/>
          <w:sz w:val="24"/>
          <w:szCs w:val="24"/>
        </w:rPr>
        <w:t>数字化辐射监测报警仪（</w:t>
      </w:r>
      <w:r w:rsidRPr="008641B2">
        <w:rPr>
          <w:rFonts w:eastAsia="宋体" w:hint="eastAsia"/>
          <w:sz w:val="24"/>
          <w:szCs w:val="24"/>
        </w:rPr>
        <w:t>4</w:t>
      </w:r>
      <w:r w:rsidRPr="008641B2">
        <w:rPr>
          <w:rFonts w:eastAsia="宋体" w:hint="eastAsia"/>
          <w:sz w:val="24"/>
          <w:szCs w:val="24"/>
        </w:rPr>
        <w:t>个点位）</w:t>
      </w:r>
      <w:r w:rsidRPr="008641B2">
        <w:rPr>
          <w:rFonts w:eastAsia="宋体" w:hint="eastAsia"/>
          <w:sz w:val="24"/>
          <w:szCs w:val="24"/>
        </w:rPr>
        <w:t xml:space="preserve"> 1</w:t>
      </w:r>
      <w:r w:rsidRPr="008641B2">
        <w:rPr>
          <w:rFonts w:eastAsia="宋体" w:hint="eastAsia"/>
          <w:sz w:val="24"/>
          <w:szCs w:val="24"/>
        </w:rPr>
        <w:t>套</w:t>
      </w:r>
    </w:p>
    <w:p w:rsidR="008641B2" w:rsidRPr="008641B2" w:rsidRDefault="008641B2" w:rsidP="00D43B2F">
      <w:pPr>
        <w:pStyle w:val="aa"/>
        <w:widowControl/>
        <w:numPr>
          <w:ilvl w:val="0"/>
          <w:numId w:val="8"/>
        </w:numPr>
        <w:ind w:firstLineChars="0" w:firstLine="6"/>
        <w:jc w:val="left"/>
        <w:rPr>
          <w:rFonts w:eastAsia="宋体"/>
          <w:sz w:val="24"/>
          <w:szCs w:val="24"/>
        </w:rPr>
      </w:pPr>
      <w:r w:rsidRPr="008641B2">
        <w:rPr>
          <w:rFonts w:eastAsia="宋体" w:hint="eastAsia"/>
          <w:sz w:val="24"/>
          <w:szCs w:val="24"/>
        </w:rPr>
        <w:t>辐射巡检仪</w:t>
      </w:r>
      <w:r w:rsidRPr="008641B2">
        <w:rPr>
          <w:rFonts w:eastAsia="宋体" w:hint="eastAsia"/>
          <w:sz w:val="24"/>
          <w:szCs w:val="24"/>
        </w:rPr>
        <w:t xml:space="preserve"> 1</w:t>
      </w:r>
      <w:r w:rsidRPr="008641B2">
        <w:rPr>
          <w:rFonts w:eastAsia="宋体" w:hint="eastAsia"/>
          <w:sz w:val="24"/>
          <w:szCs w:val="24"/>
        </w:rPr>
        <w:t>台</w:t>
      </w:r>
    </w:p>
    <w:p w:rsidR="008641B2" w:rsidRPr="008641B2" w:rsidRDefault="008641B2" w:rsidP="00D43B2F">
      <w:pPr>
        <w:pStyle w:val="aa"/>
        <w:widowControl/>
        <w:numPr>
          <w:ilvl w:val="0"/>
          <w:numId w:val="8"/>
        </w:numPr>
        <w:ind w:firstLineChars="0" w:firstLine="6"/>
        <w:jc w:val="left"/>
        <w:rPr>
          <w:rFonts w:eastAsia="宋体"/>
          <w:sz w:val="24"/>
          <w:szCs w:val="24"/>
        </w:rPr>
      </w:pPr>
      <w:r w:rsidRPr="008641B2">
        <w:rPr>
          <w:rFonts w:eastAsia="宋体" w:hint="eastAsia"/>
          <w:sz w:val="24"/>
          <w:szCs w:val="24"/>
        </w:rPr>
        <w:t>注射器铅防护套</w:t>
      </w:r>
      <w:r w:rsidRPr="008641B2">
        <w:rPr>
          <w:rFonts w:eastAsia="宋体" w:hint="eastAsia"/>
          <w:sz w:val="24"/>
          <w:szCs w:val="24"/>
        </w:rPr>
        <w:t xml:space="preserve"> 6</w:t>
      </w:r>
      <w:r w:rsidRPr="008641B2">
        <w:rPr>
          <w:rFonts w:eastAsia="宋体" w:hint="eastAsia"/>
          <w:sz w:val="24"/>
          <w:szCs w:val="24"/>
        </w:rPr>
        <w:t>个（</w:t>
      </w:r>
      <w:r w:rsidRPr="008641B2">
        <w:rPr>
          <w:rFonts w:eastAsia="宋体" w:hint="eastAsia"/>
          <w:sz w:val="24"/>
          <w:szCs w:val="24"/>
        </w:rPr>
        <w:t>2ml</w:t>
      </w:r>
      <w:r w:rsidRPr="008641B2">
        <w:rPr>
          <w:rFonts w:eastAsia="宋体" w:hint="eastAsia"/>
          <w:sz w:val="24"/>
          <w:szCs w:val="24"/>
        </w:rPr>
        <w:t>×</w:t>
      </w:r>
      <w:r w:rsidRPr="008641B2">
        <w:rPr>
          <w:rFonts w:eastAsia="宋体" w:hint="eastAsia"/>
          <w:sz w:val="24"/>
          <w:szCs w:val="24"/>
        </w:rPr>
        <w:t>5,5ml</w:t>
      </w:r>
      <w:r w:rsidRPr="008641B2">
        <w:rPr>
          <w:rFonts w:eastAsia="宋体" w:hint="eastAsia"/>
          <w:sz w:val="24"/>
          <w:szCs w:val="24"/>
        </w:rPr>
        <w:t>×</w:t>
      </w:r>
      <w:r w:rsidRPr="008641B2">
        <w:rPr>
          <w:rFonts w:eastAsia="宋体" w:hint="eastAsia"/>
          <w:sz w:val="24"/>
          <w:szCs w:val="24"/>
        </w:rPr>
        <w:t>1</w:t>
      </w:r>
      <w:r w:rsidRPr="008641B2">
        <w:rPr>
          <w:rFonts w:eastAsia="宋体" w:hint="eastAsia"/>
          <w:sz w:val="24"/>
          <w:szCs w:val="24"/>
        </w:rPr>
        <w:t>）</w:t>
      </w:r>
    </w:p>
    <w:p w:rsidR="008641B2" w:rsidRPr="008641B2" w:rsidRDefault="008641B2" w:rsidP="00D43B2F">
      <w:pPr>
        <w:pStyle w:val="aa"/>
        <w:widowControl/>
        <w:numPr>
          <w:ilvl w:val="0"/>
          <w:numId w:val="8"/>
        </w:numPr>
        <w:ind w:firstLineChars="0" w:firstLine="6"/>
        <w:jc w:val="left"/>
        <w:rPr>
          <w:rFonts w:eastAsia="宋体"/>
          <w:sz w:val="24"/>
          <w:szCs w:val="24"/>
        </w:rPr>
      </w:pPr>
      <w:r w:rsidRPr="008641B2">
        <w:rPr>
          <w:rFonts w:eastAsia="宋体" w:hint="eastAsia"/>
          <w:sz w:val="24"/>
          <w:szCs w:val="24"/>
        </w:rPr>
        <w:t>采集工作站用</w:t>
      </w:r>
      <w:r w:rsidRPr="008641B2">
        <w:rPr>
          <w:rFonts w:eastAsia="宋体" w:hint="eastAsia"/>
          <w:sz w:val="24"/>
          <w:szCs w:val="24"/>
        </w:rPr>
        <w:t>UPS 1</w:t>
      </w:r>
      <w:r w:rsidRPr="008641B2">
        <w:rPr>
          <w:rFonts w:eastAsia="宋体" w:hint="eastAsia"/>
          <w:sz w:val="24"/>
          <w:szCs w:val="24"/>
        </w:rPr>
        <w:t>台</w:t>
      </w:r>
      <w:r w:rsidRPr="008641B2">
        <w:rPr>
          <w:rFonts w:eastAsia="宋体"/>
          <w:sz w:val="24"/>
          <w:szCs w:val="24"/>
        </w:rPr>
        <w:tab/>
      </w:r>
    </w:p>
    <w:p w:rsidR="008641B2" w:rsidRPr="008641B2" w:rsidRDefault="008641B2" w:rsidP="00D43B2F">
      <w:pPr>
        <w:pStyle w:val="aa"/>
        <w:widowControl/>
        <w:numPr>
          <w:ilvl w:val="0"/>
          <w:numId w:val="8"/>
        </w:numPr>
        <w:ind w:firstLineChars="0" w:firstLine="6"/>
        <w:jc w:val="left"/>
        <w:rPr>
          <w:rFonts w:eastAsia="宋体"/>
          <w:sz w:val="24"/>
          <w:szCs w:val="24"/>
        </w:rPr>
      </w:pPr>
      <w:r w:rsidRPr="008641B2">
        <w:rPr>
          <w:rFonts w:eastAsia="宋体" w:hint="eastAsia"/>
          <w:sz w:val="24"/>
          <w:szCs w:val="24"/>
        </w:rPr>
        <w:t>胶片扫描仪</w:t>
      </w:r>
      <w:r w:rsidRPr="008641B2">
        <w:rPr>
          <w:rFonts w:eastAsia="宋体" w:hint="eastAsia"/>
          <w:sz w:val="24"/>
          <w:szCs w:val="24"/>
        </w:rPr>
        <w:t xml:space="preserve"> 1</w:t>
      </w:r>
      <w:r w:rsidRPr="008641B2">
        <w:rPr>
          <w:rFonts w:eastAsia="宋体" w:hint="eastAsia"/>
          <w:sz w:val="24"/>
          <w:szCs w:val="24"/>
        </w:rPr>
        <w:t>台</w:t>
      </w:r>
    </w:p>
    <w:p w:rsidR="008641B2" w:rsidRPr="008641B2" w:rsidRDefault="008641B2" w:rsidP="00D43B2F">
      <w:pPr>
        <w:pStyle w:val="aa"/>
        <w:widowControl/>
        <w:numPr>
          <w:ilvl w:val="0"/>
          <w:numId w:val="8"/>
        </w:numPr>
        <w:ind w:firstLineChars="0" w:firstLine="6"/>
        <w:jc w:val="left"/>
        <w:rPr>
          <w:rFonts w:eastAsia="宋体"/>
          <w:sz w:val="24"/>
          <w:szCs w:val="24"/>
        </w:rPr>
      </w:pPr>
      <w:r w:rsidRPr="008641B2">
        <w:rPr>
          <w:rFonts w:eastAsia="宋体" w:hint="eastAsia"/>
          <w:sz w:val="24"/>
          <w:szCs w:val="24"/>
        </w:rPr>
        <w:t>高拍仪</w:t>
      </w:r>
      <w:r w:rsidRPr="008641B2">
        <w:rPr>
          <w:rFonts w:eastAsia="宋体" w:hint="eastAsia"/>
          <w:sz w:val="24"/>
          <w:szCs w:val="24"/>
        </w:rPr>
        <w:t xml:space="preserve"> 1</w:t>
      </w:r>
      <w:r w:rsidRPr="008641B2">
        <w:rPr>
          <w:rFonts w:eastAsia="宋体" w:hint="eastAsia"/>
          <w:sz w:val="24"/>
          <w:szCs w:val="24"/>
        </w:rPr>
        <w:t>套</w:t>
      </w:r>
    </w:p>
    <w:p w:rsidR="00257AA5" w:rsidRDefault="00257AA5" w:rsidP="00D43B2F">
      <w:pPr>
        <w:pStyle w:val="aa"/>
        <w:widowControl/>
        <w:numPr>
          <w:ilvl w:val="0"/>
          <w:numId w:val="3"/>
        </w:numPr>
        <w:ind w:firstLineChars="0"/>
        <w:jc w:val="left"/>
        <w:rPr>
          <w:rFonts w:eastAsia="宋体"/>
          <w:b/>
          <w:sz w:val="28"/>
          <w:szCs w:val="28"/>
        </w:rPr>
      </w:pPr>
      <w:r w:rsidRPr="00257AA5">
        <w:rPr>
          <w:rFonts w:eastAsia="宋体" w:hint="eastAsia"/>
          <w:b/>
          <w:sz w:val="28"/>
          <w:szCs w:val="28"/>
        </w:rPr>
        <w:t>主动脉内球囊反搏仪</w:t>
      </w:r>
    </w:p>
    <w:p w:rsidR="00096E9F" w:rsidRDefault="00096E9F" w:rsidP="00D43B2F">
      <w:pPr>
        <w:pStyle w:val="ql-align-justify"/>
        <w:numPr>
          <w:ilvl w:val="1"/>
          <w:numId w:val="3"/>
        </w:numPr>
      </w:pPr>
      <w:r>
        <w:rPr>
          <w:rFonts w:hint="eastAsia"/>
        </w:rPr>
        <w:t>目前最先进的公司产品</w:t>
      </w:r>
    </w:p>
    <w:p w:rsidR="00096E9F" w:rsidRDefault="00096E9F" w:rsidP="00D43B2F">
      <w:pPr>
        <w:pStyle w:val="ql-align-justify"/>
        <w:numPr>
          <w:ilvl w:val="1"/>
          <w:numId w:val="3"/>
        </w:numPr>
      </w:pPr>
      <w:r w:rsidRPr="00096E9F">
        <w:rPr>
          <w:rFonts w:hint="eastAsia"/>
        </w:rPr>
        <w:t>原理与用途：通过在主动脉内置入一个可充气的球囊来辅助心脏泵血。该球囊主要放置在升主动脉部位，通过与外部泵压缩同步充气和排气，可以使血液在心脏收缩时快速向动脉腔内流动，起到增加冠状动脉和全身血液灌注压的作用。</w:t>
      </w:r>
    </w:p>
    <w:p w:rsidR="00096E9F" w:rsidRDefault="00096E9F" w:rsidP="00D43B2F">
      <w:pPr>
        <w:pStyle w:val="ql-align-justify"/>
        <w:numPr>
          <w:ilvl w:val="1"/>
          <w:numId w:val="3"/>
        </w:numPr>
      </w:pPr>
      <w:r>
        <w:t>全自动工作模式：拥有全自动智能感知软件，能够自动识别跟踪各种心律失常，自动选择触发模式，自动调整充放气时间。</w:t>
      </w:r>
    </w:p>
    <w:p w:rsidR="0001020A" w:rsidRDefault="0001020A" w:rsidP="00096E9F">
      <w:pPr>
        <w:pStyle w:val="ql-align-justify"/>
        <w:ind w:left="420"/>
      </w:pPr>
    </w:p>
    <w:p w:rsidR="00257AA5" w:rsidRPr="0001020A" w:rsidRDefault="00257AA5" w:rsidP="00257AA5">
      <w:pPr>
        <w:pStyle w:val="aa"/>
        <w:ind w:firstLine="562"/>
        <w:rPr>
          <w:rFonts w:eastAsia="宋体"/>
          <w:b/>
          <w:sz w:val="28"/>
          <w:szCs w:val="28"/>
        </w:rPr>
      </w:pPr>
    </w:p>
    <w:p w:rsidR="00257AA5" w:rsidRPr="00257AA5" w:rsidRDefault="00257AA5" w:rsidP="00257AA5">
      <w:pPr>
        <w:widowControl/>
        <w:jc w:val="left"/>
        <w:rPr>
          <w:rFonts w:eastAsia="宋体"/>
          <w:b/>
          <w:sz w:val="28"/>
          <w:szCs w:val="28"/>
        </w:rPr>
      </w:pPr>
    </w:p>
    <w:p w:rsidR="00257AA5" w:rsidRDefault="00257AA5" w:rsidP="00D43B2F">
      <w:pPr>
        <w:pStyle w:val="aa"/>
        <w:widowControl/>
        <w:numPr>
          <w:ilvl w:val="0"/>
          <w:numId w:val="3"/>
        </w:numPr>
        <w:ind w:firstLineChars="0"/>
        <w:jc w:val="left"/>
        <w:rPr>
          <w:rFonts w:eastAsia="宋体"/>
          <w:b/>
          <w:sz w:val="28"/>
          <w:szCs w:val="28"/>
        </w:rPr>
      </w:pPr>
      <w:r w:rsidRPr="00257AA5">
        <w:rPr>
          <w:rFonts w:eastAsia="宋体" w:hint="eastAsia"/>
          <w:b/>
          <w:sz w:val="28"/>
          <w:szCs w:val="28"/>
        </w:rPr>
        <w:t>多功能监护仪</w:t>
      </w:r>
    </w:p>
    <w:p w:rsidR="0001020A" w:rsidRDefault="0001020A" w:rsidP="00D43B2F">
      <w:pPr>
        <w:pStyle w:val="ql-align-left"/>
        <w:numPr>
          <w:ilvl w:val="0"/>
          <w:numId w:val="7"/>
        </w:numPr>
      </w:pPr>
      <w:r>
        <w:rPr>
          <w:rStyle w:val="ql-font-songti"/>
        </w:rPr>
        <w:t>便携式一体化心电监护仪，</w:t>
      </w:r>
    </w:p>
    <w:p w:rsidR="0001020A" w:rsidRDefault="00565C23" w:rsidP="00D43B2F">
      <w:pPr>
        <w:pStyle w:val="ql-align-left"/>
        <w:numPr>
          <w:ilvl w:val="0"/>
          <w:numId w:val="7"/>
        </w:numPr>
      </w:pPr>
      <w:r>
        <w:rPr>
          <w:rFonts w:hint="eastAsia"/>
        </w:rPr>
        <w:t>具备</w:t>
      </w:r>
      <w:r>
        <w:t>常规监测测功能：</w:t>
      </w:r>
      <w:r w:rsidR="0001020A">
        <w:t>心电，呼吸，</w:t>
      </w:r>
      <w:r w:rsidR="0005008B">
        <w:t>有</w:t>
      </w:r>
      <w:r w:rsidR="0001020A">
        <w:t>创血压</w:t>
      </w:r>
      <w:r w:rsidR="0005008B">
        <w:t>，无创血压</w:t>
      </w:r>
      <w:r w:rsidR="0001020A">
        <w:t>，血氧饱和度，脉搏和体温(含导联线和探头等)</w:t>
      </w:r>
      <w:r w:rsidR="00C768F1">
        <w:t>及</w:t>
      </w:r>
      <w:r w:rsidR="00C768F1">
        <w:rPr>
          <w:rFonts w:hint="eastAsia"/>
        </w:rPr>
        <w:t>PICCO、呼吸等</w:t>
      </w:r>
      <w:r w:rsidR="0001020A">
        <w:t>。</w:t>
      </w:r>
    </w:p>
    <w:p w:rsidR="0001020A" w:rsidRDefault="00565C23" w:rsidP="00D43B2F">
      <w:pPr>
        <w:pStyle w:val="ql-align-left"/>
        <w:numPr>
          <w:ilvl w:val="0"/>
          <w:numId w:val="7"/>
        </w:numPr>
      </w:pPr>
      <w:r>
        <w:t>具备高级功能：</w:t>
      </w:r>
      <w:r w:rsidR="0005008B">
        <w:t>双</w:t>
      </w:r>
      <w:r w:rsidR="0001020A">
        <w:t>通道有创血压、呼吸末二氧化碳</w:t>
      </w:r>
      <w:r w:rsidR="00C768F1">
        <w:t>分压监测</w:t>
      </w:r>
      <w:r w:rsidR="0001020A">
        <w:t>、热稀释法心排量</w:t>
      </w:r>
      <w:r w:rsidR="00C768F1">
        <w:t>以及</w:t>
      </w:r>
      <w:r w:rsidR="00C768F1">
        <w:rPr>
          <w:rFonts w:hint="eastAsia"/>
        </w:rPr>
        <w:t>BIS监测等</w:t>
      </w:r>
      <w:r w:rsidR="0001020A">
        <w:t>。</w:t>
      </w:r>
    </w:p>
    <w:p w:rsidR="0001020A" w:rsidRDefault="0001020A" w:rsidP="00D43B2F">
      <w:pPr>
        <w:pStyle w:val="ql-align-left"/>
        <w:numPr>
          <w:ilvl w:val="0"/>
          <w:numId w:val="7"/>
        </w:numPr>
      </w:pPr>
      <w:r>
        <w:t>有创血压可进行IBP波形叠加，精确测量PAWP波。</w:t>
      </w:r>
    </w:p>
    <w:p w:rsidR="0001020A" w:rsidRDefault="0001020A" w:rsidP="00D43B2F">
      <w:pPr>
        <w:pStyle w:val="ql-align-justify"/>
        <w:numPr>
          <w:ilvl w:val="0"/>
          <w:numId w:val="7"/>
        </w:numPr>
      </w:pPr>
      <w:r>
        <w:t>具备趋势图表、报警事件</w:t>
      </w:r>
      <w:r w:rsidR="00565C23">
        <w:t>、测量</w:t>
      </w:r>
      <w:r>
        <w:t>数据存储和回顾功能。</w:t>
      </w:r>
    </w:p>
    <w:p w:rsidR="00257AA5" w:rsidRPr="00C768F1" w:rsidRDefault="0001020A" w:rsidP="00D43B2F">
      <w:pPr>
        <w:pStyle w:val="ql-align-justify"/>
        <w:numPr>
          <w:ilvl w:val="0"/>
          <w:numId w:val="7"/>
        </w:numPr>
      </w:pPr>
      <w:r w:rsidRPr="00C768F1">
        <w:t>支持基于TCP/IP</w:t>
      </w:r>
      <w:r w:rsidR="00565C23">
        <w:t>协议的以太网</w:t>
      </w:r>
      <w:r w:rsidRPr="00C768F1">
        <w:t>联网</w:t>
      </w:r>
    </w:p>
    <w:p w:rsidR="00257AA5" w:rsidRDefault="00257AA5" w:rsidP="00D43B2F">
      <w:pPr>
        <w:pStyle w:val="aa"/>
        <w:widowControl/>
        <w:numPr>
          <w:ilvl w:val="0"/>
          <w:numId w:val="3"/>
        </w:numPr>
        <w:ind w:firstLineChars="0"/>
        <w:jc w:val="left"/>
        <w:rPr>
          <w:rFonts w:eastAsia="宋体"/>
          <w:b/>
          <w:sz w:val="28"/>
          <w:szCs w:val="28"/>
        </w:rPr>
      </w:pPr>
      <w:r w:rsidRPr="00257AA5">
        <w:rPr>
          <w:rFonts w:eastAsia="宋体" w:hint="eastAsia"/>
          <w:b/>
          <w:sz w:val="28"/>
          <w:szCs w:val="28"/>
        </w:rPr>
        <w:t>手术显微镜</w:t>
      </w:r>
    </w:p>
    <w:p w:rsidR="00B00F0C" w:rsidRPr="00B00F0C" w:rsidRDefault="00B00F0C" w:rsidP="00B00F0C">
      <w:pPr>
        <w:pStyle w:val="aa"/>
        <w:ind w:firstLine="480"/>
        <w:rPr>
          <w:rFonts w:eastAsia="宋体"/>
          <w:sz w:val="24"/>
          <w:szCs w:val="24"/>
        </w:rPr>
      </w:pPr>
      <w:r w:rsidRPr="00B00F0C">
        <w:rPr>
          <w:rFonts w:eastAsia="宋体" w:hint="eastAsia"/>
          <w:sz w:val="24"/>
          <w:szCs w:val="24"/>
        </w:rPr>
        <w:t>1.</w:t>
      </w:r>
      <w:r w:rsidRPr="00B00F0C">
        <w:rPr>
          <w:rFonts w:eastAsia="宋体" w:hint="eastAsia"/>
          <w:sz w:val="24"/>
          <w:szCs w:val="24"/>
        </w:rPr>
        <w:tab/>
      </w:r>
      <w:r w:rsidRPr="00B00F0C">
        <w:rPr>
          <w:rFonts w:eastAsia="宋体" w:hint="eastAsia"/>
          <w:sz w:val="24"/>
          <w:szCs w:val="24"/>
        </w:rPr>
        <w:t>适用于耳鼻喉外科手术</w:t>
      </w:r>
    </w:p>
    <w:p w:rsidR="00B00F0C" w:rsidRPr="00B00F0C" w:rsidRDefault="00B00F0C" w:rsidP="00B00F0C">
      <w:pPr>
        <w:pStyle w:val="aa"/>
        <w:ind w:firstLine="480"/>
        <w:rPr>
          <w:rFonts w:eastAsia="宋体"/>
          <w:sz w:val="24"/>
          <w:szCs w:val="24"/>
        </w:rPr>
      </w:pPr>
      <w:r w:rsidRPr="00B00F0C">
        <w:rPr>
          <w:rFonts w:eastAsia="宋体" w:hint="eastAsia"/>
          <w:sz w:val="24"/>
          <w:szCs w:val="24"/>
        </w:rPr>
        <w:t>2.</w:t>
      </w:r>
      <w:r w:rsidRPr="00B00F0C">
        <w:rPr>
          <w:rFonts w:eastAsia="宋体" w:hint="eastAsia"/>
          <w:sz w:val="24"/>
          <w:szCs w:val="24"/>
        </w:rPr>
        <w:tab/>
      </w:r>
      <w:r w:rsidRPr="00B00F0C">
        <w:rPr>
          <w:rFonts w:eastAsia="宋体" w:hint="eastAsia"/>
          <w:sz w:val="24"/>
          <w:szCs w:val="24"/>
        </w:rPr>
        <w:t>电动变倍放大系统</w:t>
      </w:r>
    </w:p>
    <w:p w:rsidR="00B00F0C" w:rsidRPr="00B00F0C" w:rsidRDefault="00B00F0C" w:rsidP="00B00F0C">
      <w:pPr>
        <w:pStyle w:val="aa"/>
        <w:ind w:firstLine="480"/>
        <w:rPr>
          <w:rFonts w:eastAsia="宋体"/>
          <w:sz w:val="24"/>
          <w:szCs w:val="24"/>
        </w:rPr>
      </w:pPr>
      <w:r w:rsidRPr="00B00F0C">
        <w:rPr>
          <w:rFonts w:eastAsia="宋体" w:hint="eastAsia"/>
          <w:sz w:val="24"/>
          <w:szCs w:val="24"/>
        </w:rPr>
        <w:t>3.</w:t>
      </w:r>
      <w:r w:rsidRPr="00B00F0C">
        <w:rPr>
          <w:rFonts w:eastAsia="宋体" w:hint="eastAsia"/>
          <w:sz w:val="24"/>
          <w:szCs w:val="24"/>
        </w:rPr>
        <w:tab/>
      </w:r>
      <w:r w:rsidRPr="00B00F0C">
        <w:rPr>
          <w:rFonts w:eastAsia="宋体" w:hint="eastAsia"/>
          <w:sz w:val="24"/>
          <w:szCs w:val="24"/>
        </w:rPr>
        <w:t>集成内置式全高清影像</w:t>
      </w:r>
    </w:p>
    <w:p w:rsidR="00257AA5" w:rsidRDefault="00B00F0C" w:rsidP="00B00F0C">
      <w:pPr>
        <w:pStyle w:val="aa"/>
        <w:ind w:firstLine="480"/>
        <w:rPr>
          <w:rFonts w:eastAsia="宋体"/>
          <w:sz w:val="24"/>
          <w:szCs w:val="24"/>
        </w:rPr>
      </w:pPr>
      <w:r w:rsidRPr="00B00F0C">
        <w:rPr>
          <w:rFonts w:eastAsia="宋体" w:hint="eastAsia"/>
          <w:sz w:val="24"/>
          <w:szCs w:val="24"/>
        </w:rPr>
        <w:t>4.</w:t>
      </w:r>
      <w:r w:rsidRPr="00B00F0C">
        <w:rPr>
          <w:rFonts w:eastAsia="宋体" w:hint="eastAsia"/>
          <w:sz w:val="24"/>
          <w:szCs w:val="24"/>
        </w:rPr>
        <w:tab/>
      </w:r>
      <w:r w:rsidRPr="00B00F0C">
        <w:rPr>
          <w:rFonts w:eastAsia="宋体" w:hint="eastAsia"/>
          <w:sz w:val="24"/>
          <w:szCs w:val="24"/>
        </w:rPr>
        <w:t>具备脚闸控制</w:t>
      </w:r>
    </w:p>
    <w:p w:rsidR="00282499" w:rsidRPr="00B00F0C" w:rsidRDefault="00282499" w:rsidP="00B00F0C">
      <w:pPr>
        <w:pStyle w:val="aa"/>
        <w:ind w:firstLine="480"/>
        <w:rPr>
          <w:rFonts w:eastAsia="宋体"/>
          <w:sz w:val="24"/>
          <w:szCs w:val="24"/>
        </w:rPr>
      </w:pPr>
    </w:p>
    <w:p w:rsidR="00257AA5" w:rsidRPr="00257AA5" w:rsidRDefault="00257AA5" w:rsidP="00257AA5">
      <w:pPr>
        <w:widowControl/>
        <w:jc w:val="left"/>
        <w:rPr>
          <w:rFonts w:eastAsia="宋体"/>
          <w:b/>
          <w:sz w:val="28"/>
          <w:szCs w:val="28"/>
        </w:rPr>
      </w:pPr>
    </w:p>
    <w:p w:rsidR="0061458E" w:rsidRDefault="00257AA5" w:rsidP="00D43B2F">
      <w:pPr>
        <w:pStyle w:val="aa"/>
        <w:widowControl/>
        <w:numPr>
          <w:ilvl w:val="0"/>
          <w:numId w:val="3"/>
        </w:numPr>
        <w:ind w:firstLineChars="0"/>
        <w:jc w:val="left"/>
        <w:rPr>
          <w:rFonts w:eastAsia="宋体"/>
          <w:b/>
          <w:sz w:val="28"/>
          <w:szCs w:val="28"/>
        </w:rPr>
      </w:pPr>
      <w:r w:rsidRPr="00257AA5">
        <w:rPr>
          <w:rFonts w:eastAsia="宋体" w:hint="eastAsia"/>
          <w:b/>
          <w:sz w:val="28"/>
          <w:szCs w:val="28"/>
        </w:rPr>
        <w:t>血液透析机</w:t>
      </w:r>
    </w:p>
    <w:p w:rsidR="00565C23" w:rsidRPr="00565C23" w:rsidRDefault="00565C23" w:rsidP="00D43B2F">
      <w:pPr>
        <w:pStyle w:val="aa"/>
        <w:numPr>
          <w:ilvl w:val="1"/>
          <w:numId w:val="1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65C23">
        <w:rPr>
          <w:rFonts w:ascii="微软雅黑" w:eastAsia="微软雅黑" w:hAnsi="微软雅黑" w:hint="eastAsia"/>
          <w:sz w:val="24"/>
          <w:szCs w:val="24"/>
        </w:rPr>
        <w:t>用于尿毒症患者的血液透析治疗</w:t>
      </w:r>
    </w:p>
    <w:p w:rsidR="002E3336" w:rsidRPr="00565C23" w:rsidRDefault="00565C23" w:rsidP="00D43B2F">
      <w:pPr>
        <w:pStyle w:val="aa"/>
        <w:numPr>
          <w:ilvl w:val="1"/>
          <w:numId w:val="1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65C23">
        <w:rPr>
          <w:rFonts w:ascii="微软雅黑" w:eastAsia="微软雅黑" w:hAnsi="微软雅黑"/>
          <w:sz w:val="24"/>
          <w:szCs w:val="24"/>
        </w:rPr>
        <w:t>彩色液晶显示器，触摸屏操作，全中文操作系统。</w:t>
      </w:r>
      <w:r w:rsidR="002E3336" w:rsidRPr="00565C23">
        <w:rPr>
          <w:rFonts w:ascii="微软雅黑" w:eastAsia="微软雅黑" w:hAnsi="微软雅黑"/>
          <w:sz w:val="24"/>
          <w:szCs w:val="24"/>
        </w:rPr>
        <w:t xml:space="preserve"> </w:t>
      </w:r>
    </w:p>
    <w:p w:rsidR="002E3336" w:rsidRPr="00565C23" w:rsidRDefault="00565C23" w:rsidP="00D43B2F">
      <w:pPr>
        <w:pStyle w:val="aa"/>
        <w:numPr>
          <w:ilvl w:val="1"/>
          <w:numId w:val="1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65C23">
        <w:rPr>
          <w:rFonts w:ascii="微软雅黑" w:eastAsia="微软雅黑" w:hAnsi="微软雅黑"/>
          <w:sz w:val="24"/>
          <w:szCs w:val="24"/>
        </w:rPr>
        <w:t>设备</w:t>
      </w:r>
      <w:r w:rsidR="002E3336" w:rsidRPr="00565C23">
        <w:rPr>
          <w:rFonts w:ascii="微软雅黑" w:eastAsia="微软雅黑" w:hAnsi="微软雅黑"/>
          <w:sz w:val="24"/>
          <w:szCs w:val="24"/>
        </w:rPr>
        <w:t>可同时存储</w:t>
      </w:r>
      <w:r w:rsidR="003143EA" w:rsidRPr="00565C23">
        <w:rPr>
          <w:rFonts w:ascii="微软雅黑" w:eastAsia="微软雅黑" w:hAnsi="微软雅黑"/>
          <w:sz w:val="24"/>
          <w:szCs w:val="24"/>
        </w:rPr>
        <w:t>多</w:t>
      </w:r>
      <w:r w:rsidR="002E3336" w:rsidRPr="00565C23">
        <w:rPr>
          <w:rFonts w:ascii="微软雅黑" w:eastAsia="微软雅黑" w:hAnsi="微软雅黑"/>
          <w:sz w:val="24"/>
          <w:szCs w:val="24"/>
        </w:rPr>
        <w:t>种不同原液配方</w:t>
      </w:r>
    </w:p>
    <w:p w:rsidR="002E3336" w:rsidRPr="00565C23" w:rsidRDefault="002E3336" w:rsidP="00D43B2F">
      <w:pPr>
        <w:pStyle w:val="aa"/>
        <w:numPr>
          <w:ilvl w:val="1"/>
          <w:numId w:val="1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65C23">
        <w:rPr>
          <w:rFonts w:ascii="微软雅黑" w:eastAsia="微软雅黑" w:hAnsi="微软雅黑"/>
          <w:sz w:val="24"/>
          <w:szCs w:val="24"/>
        </w:rPr>
        <w:t xml:space="preserve">具备配管监视功能，可提供机器内部液路流程及相关参数的实时显示。  </w:t>
      </w:r>
    </w:p>
    <w:p w:rsidR="003143EA" w:rsidRPr="00565C23" w:rsidRDefault="002E3336" w:rsidP="00D43B2F">
      <w:pPr>
        <w:pStyle w:val="aa"/>
        <w:numPr>
          <w:ilvl w:val="1"/>
          <w:numId w:val="1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65C23">
        <w:rPr>
          <w:rFonts w:ascii="微软雅黑" w:eastAsia="微软雅黑" w:hAnsi="微软雅黑"/>
          <w:sz w:val="24"/>
          <w:szCs w:val="24"/>
        </w:rPr>
        <w:t>消毒模式：具备药液消毒和热消毒方式</w:t>
      </w:r>
      <w:r w:rsidRPr="00565C23">
        <w:rPr>
          <w:rFonts w:ascii="微软雅黑" w:eastAsia="微软雅黑" w:hAnsi="微软雅黑" w:hint="eastAsia"/>
          <w:sz w:val="24"/>
          <w:szCs w:val="24"/>
        </w:rPr>
        <w:t>，</w:t>
      </w:r>
      <w:r w:rsidRPr="00565C23">
        <w:rPr>
          <w:rFonts w:ascii="微软雅黑" w:eastAsia="微软雅黑" w:hAnsi="微软雅黑"/>
          <w:sz w:val="24"/>
          <w:szCs w:val="24"/>
        </w:rPr>
        <w:t>可任意更改，</w:t>
      </w:r>
    </w:p>
    <w:p w:rsidR="002E3336" w:rsidRPr="00565C23" w:rsidRDefault="00565C23" w:rsidP="00D43B2F">
      <w:pPr>
        <w:pStyle w:val="aa"/>
        <w:numPr>
          <w:ilvl w:val="1"/>
          <w:numId w:val="1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65C23">
        <w:rPr>
          <w:rFonts w:ascii="微软雅黑" w:eastAsia="微软雅黑" w:hAnsi="微软雅黑" w:hint="eastAsia"/>
          <w:sz w:val="24"/>
          <w:szCs w:val="24"/>
        </w:rPr>
        <w:t>配备</w:t>
      </w:r>
      <w:r w:rsidR="002E3336" w:rsidRPr="00565C23">
        <w:rPr>
          <w:rFonts w:ascii="微软雅黑" w:eastAsia="微软雅黑" w:hAnsi="微软雅黑"/>
          <w:sz w:val="24"/>
          <w:szCs w:val="24"/>
        </w:rPr>
        <w:t>后备电池：运行时间</w:t>
      </w:r>
      <w:r w:rsidR="002E3336" w:rsidRPr="00565C23">
        <w:rPr>
          <w:rFonts w:ascii="微软雅黑" w:eastAsia="微软雅黑" w:hAnsi="微软雅黑" w:hint="eastAsia"/>
          <w:sz w:val="24"/>
          <w:szCs w:val="24"/>
        </w:rPr>
        <w:t>至少3</w:t>
      </w:r>
      <w:r w:rsidR="002E3336" w:rsidRPr="00565C23">
        <w:rPr>
          <w:rFonts w:ascii="微软雅黑" w:eastAsia="微软雅黑" w:hAnsi="微软雅黑"/>
          <w:sz w:val="24"/>
          <w:szCs w:val="24"/>
        </w:rPr>
        <w:t>0</w:t>
      </w:r>
      <w:r w:rsidRPr="00565C23">
        <w:rPr>
          <w:rFonts w:ascii="微软雅黑" w:eastAsia="微软雅黑" w:hAnsi="微软雅黑"/>
          <w:sz w:val="24"/>
          <w:szCs w:val="24"/>
        </w:rPr>
        <w:t>分钟</w:t>
      </w:r>
    </w:p>
    <w:p w:rsidR="002E3336" w:rsidRPr="00565C23" w:rsidRDefault="00565C23" w:rsidP="00D43B2F">
      <w:pPr>
        <w:pStyle w:val="aa"/>
        <w:numPr>
          <w:ilvl w:val="1"/>
          <w:numId w:val="1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65C23">
        <w:rPr>
          <w:rFonts w:ascii="微软雅黑" w:eastAsia="微软雅黑" w:hAnsi="微软雅黑" w:hint="eastAsia"/>
          <w:sz w:val="24"/>
          <w:szCs w:val="24"/>
        </w:rPr>
        <w:t>具备</w:t>
      </w:r>
      <w:r w:rsidR="002E3336" w:rsidRPr="00565C23">
        <w:rPr>
          <w:rFonts w:ascii="微软雅黑" w:eastAsia="微软雅黑" w:hAnsi="微软雅黑"/>
          <w:sz w:val="24"/>
          <w:szCs w:val="24"/>
        </w:rPr>
        <w:t>超滤系统</w:t>
      </w:r>
    </w:p>
    <w:p w:rsidR="002E3336" w:rsidRPr="00565C23" w:rsidRDefault="002E3336" w:rsidP="00D43B2F">
      <w:pPr>
        <w:pStyle w:val="aa"/>
        <w:numPr>
          <w:ilvl w:val="1"/>
          <w:numId w:val="1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565C23">
        <w:rPr>
          <w:rFonts w:ascii="微软雅黑" w:eastAsia="微软雅黑" w:hAnsi="微软雅黑" w:hint="eastAsia"/>
          <w:sz w:val="24"/>
          <w:szCs w:val="24"/>
        </w:rPr>
        <w:t>标</w:t>
      </w:r>
      <w:r w:rsidRPr="00565C23">
        <w:rPr>
          <w:rFonts w:ascii="微软雅黑" w:eastAsia="微软雅黑" w:hAnsi="微软雅黑"/>
          <w:sz w:val="24"/>
          <w:szCs w:val="24"/>
        </w:rPr>
        <w:t>配RJ45网络接口。</w:t>
      </w:r>
    </w:p>
    <w:p w:rsidR="00B00F0C" w:rsidRDefault="00B00F0C" w:rsidP="00B00F0C">
      <w:pPr>
        <w:pStyle w:val="aa"/>
        <w:widowControl/>
        <w:ind w:left="1140" w:firstLineChars="0" w:firstLine="0"/>
        <w:jc w:val="left"/>
        <w:rPr>
          <w:rFonts w:eastAsia="宋体"/>
          <w:b/>
          <w:sz w:val="28"/>
          <w:szCs w:val="28"/>
        </w:rPr>
      </w:pPr>
    </w:p>
    <w:p w:rsidR="00257AA5" w:rsidRPr="00B00F0C" w:rsidRDefault="00257AA5" w:rsidP="00D43B2F">
      <w:pPr>
        <w:pStyle w:val="aa"/>
        <w:widowControl/>
        <w:numPr>
          <w:ilvl w:val="0"/>
          <w:numId w:val="3"/>
        </w:numPr>
        <w:ind w:firstLineChars="0"/>
        <w:jc w:val="left"/>
        <w:rPr>
          <w:rFonts w:eastAsia="宋体"/>
          <w:b/>
          <w:sz w:val="28"/>
          <w:szCs w:val="28"/>
        </w:rPr>
      </w:pPr>
      <w:r w:rsidRPr="00B00F0C">
        <w:rPr>
          <w:rFonts w:eastAsia="宋体" w:hint="eastAsia"/>
          <w:b/>
          <w:sz w:val="28"/>
          <w:szCs w:val="28"/>
        </w:rPr>
        <w:lastRenderedPageBreak/>
        <w:t>尿动力仪</w:t>
      </w:r>
    </w:p>
    <w:p w:rsidR="008A79DE" w:rsidRDefault="008A79DE" w:rsidP="00D43B2F">
      <w:pPr>
        <w:pStyle w:val="ql-align-justify"/>
        <w:numPr>
          <w:ilvl w:val="0"/>
          <w:numId w:val="4"/>
        </w:numPr>
      </w:pPr>
      <w:r>
        <w:rPr>
          <w:rStyle w:val="ql-font-songti"/>
        </w:rPr>
        <w:t>全中文操作界面，</w:t>
      </w:r>
      <w:r w:rsidR="006401C2">
        <w:rPr>
          <w:rStyle w:val="ql-font-songti"/>
        </w:rPr>
        <w:t>测量参数符合</w:t>
      </w:r>
      <w:r w:rsidR="006401C2">
        <w:rPr>
          <w:rStyle w:val="ql-font-songti"/>
          <w:rFonts w:hint="eastAsia"/>
        </w:rPr>
        <w:t>ICS标准，</w:t>
      </w:r>
      <w:r>
        <w:rPr>
          <w:rStyle w:val="ql-font-songti"/>
        </w:rPr>
        <w:t>中文报告。</w:t>
      </w:r>
    </w:p>
    <w:p w:rsidR="006401C2" w:rsidRDefault="006401C2" w:rsidP="00D43B2F">
      <w:pPr>
        <w:pStyle w:val="ql-align-justify"/>
        <w:numPr>
          <w:ilvl w:val="0"/>
          <w:numId w:val="4"/>
        </w:numPr>
        <w:rPr>
          <w:rStyle w:val="ql-font-songti"/>
        </w:rPr>
      </w:pPr>
      <w:r>
        <w:rPr>
          <w:rStyle w:val="ql-font-songti"/>
          <w:rFonts w:hint="eastAsia"/>
        </w:rPr>
        <w:t>检测项目：尿流率测定；充盈期膀胱功能测定；同步测定；尿道国内测定；压力/流率分析；膀胱顺应性分析；漏尿点分析。展示</w:t>
      </w:r>
      <w:r w:rsidR="00005049">
        <w:rPr>
          <w:rStyle w:val="ql-font-songti"/>
          <w:rFonts w:hint="eastAsia"/>
        </w:rPr>
        <w:t>曲线：腹压曲线；尿流率曲线；排尿量曲线；膀胱压力曲线；膀胱逼尿肌压力曲线；尿道力曲线；尿道闭合压力曲线；肌电图。</w:t>
      </w:r>
    </w:p>
    <w:p w:rsidR="008A79DE" w:rsidRDefault="008A79DE" w:rsidP="00D43B2F">
      <w:pPr>
        <w:pStyle w:val="ql-align-justify"/>
        <w:numPr>
          <w:ilvl w:val="0"/>
          <w:numId w:val="4"/>
        </w:numPr>
      </w:pPr>
      <w:r>
        <w:rPr>
          <w:rStyle w:val="ql-font-songti"/>
        </w:rPr>
        <w:t>软件终身升级</w:t>
      </w:r>
      <w:r w:rsidR="00902C24">
        <w:rPr>
          <w:rStyle w:val="ql-font-songti"/>
        </w:rPr>
        <w:t>，</w:t>
      </w:r>
    </w:p>
    <w:p w:rsidR="00257AA5" w:rsidRPr="00B00F0C" w:rsidRDefault="00257AA5" w:rsidP="00D43B2F">
      <w:pPr>
        <w:pStyle w:val="aa"/>
        <w:widowControl/>
        <w:numPr>
          <w:ilvl w:val="0"/>
          <w:numId w:val="3"/>
        </w:numPr>
        <w:ind w:firstLineChars="0"/>
        <w:jc w:val="left"/>
        <w:rPr>
          <w:rFonts w:eastAsia="宋体"/>
          <w:b/>
          <w:sz w:val="28"/>
          <w:szCs w:val="28"/>
        </w:rPr>
      </w:pPr>
      <w:r w:rsidRPr="00B00F0C">
        <w:rPr>
          <w:rFonts w:eastAsia="宋体" w:hint="eastAsia"/>
          <w:b/>
          <w:sz w:val="28"/>
          <w:szCs w:val="28"/>
        </w:rPr>
        <w:t>脑立体定向系统</w:t>
      </w:r>
    </w:p>
    <w:p w:rsidR="00174FAE" w:rsidRPr="00B00F0C" w:rsidRDefault="00174FAE" w:rsidP="00D43B2F">
      <w:pPr>
        <w:numPr>
          <w:ilvl w:val="0"/>
          <w:numId w:val="5"/>
        </w:numPr>
        <w:spacing w:line="480" w:lineRule="exact"/>
        <w:rPr>
          <w:sz w:val="24"/>
          <w:szCs w:val="24"/>
        </w:rPr>
      </w:pPr>
      <w:r w:rsidRPr="00B00F0C">
        <w:rPr>
          <w:rFonts w:hint="eastAsia"/>
          <w:sz w:val="24"/>
          <w:szCs w:val="24"/>
        </w:rPr>
        <w:t>设备用途：适用于神经外科对颅内病变采用立体定向技术进行诊断和治疗</w:t>
      </w:r>
    </w:p>
    <w:p w:rsidR="00565C23" w:rsidRDefault="00565C23" w:rsidP="00D43B2F">
      <w:pPr>
        <w:numPr>
          <w:ilvl w:val="0"/>
          <w:numId w:val="5"/>
        </w:num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具备硬件定位装置及软件计划系统</w:t>
      </w:r>
    </w:p>
    <w:p w:rsidR="00565C23" w:rsidRDefault="00174FAE" w:rsidP="00D43B2F">
      <w:pPr>
        <w:numPr>
          <w:ilvl w:val="0"/>
          <w:numId w:val="5"/>
        </w:numPr>
        <w:spacing w:line="480" w:lineRule="exact"/>
        <w:rPr>
          <w:sz w:val="24"/>
          <w:szCs w:val="24"/>
        </w:rPr>
      </w:pPr>
      <w:r w:rsidRPr="00565C23">
        <w:rPr>
          <w:rFonts w:hint="eastAsia"/>
          <w:sz w:val="24"/>
          <w:szCs w:val="24"/>
        </w:rPr>
        <w:t>定位装置</w:t>
      </w:r>
      <w:r w:rsidR="00565C23" w:rsidRPr="00565C23">
        <w:rPr>
          <w:rFonts w:hint="eastAsia"/>
          <w:sz w:val="24"/>
          <w:szCs w:val="24"/>
        </w:rPr>
        <w:t>可兼容</w:t>
      </w:r>
      <w:r w:rsidRPr="00565C23">
        <w:rPr>
          <w:rFonts w:hint="eastAsia"/>
          <w:sz w:val="24"/>
          <w:szCs w:val="24"/>
        </w:rPr>
        <w:t>在</w:t>
      </w:r>
      <w:r w:rsidRPr="00565C23">
        <w:rPr>
          <w:rFonts w:hint="eastAsia"/>
          <w:sz w:val="24"/>
          <w:szCs w:val="24"/>
        </w:rPr>
        <w:t xml:space="preserve"> CT</w:t>
      </w:r>
      <w:r w:rsidRPr="00565C23">
        <w:rPr>
          <w:rFonts w:hint="eastAsia"/>
          <w:sz w:val="24"/>
          <w:szCs w:val="24"/>
        </w:rPr>
        <w:t>、</w:t>
      </w:r>
      <w:r w:rsidRPr="00565C23">
        <w:rPr>
          <w:rFonts w:hint="eastAsia"/>
          <w:sz w:val="24"/>
          <w:szCs w:val="24"/>
        </w:rPr>
        <w:t>MR</w:t>
      </w:r>
      <w:r w:rsidR="00565C23" w:rsidRPr="00565C23">
        <w:rPr>
          <w:rFonts w:hint="eastAsia"/>
          <w:sz w:val="24"/>
          <w:szCs w:val="24"/>
        </w:rPr>
        <w:t>下使用。</w:t>
      </w:r>
    </w:p>
    <w:p w:rsidR="00174FAE" w:rsidRPr="00565C23" w:rsidRDefault="00174FAE" w:rsidP="00D43B2F">
      <w:pPr>
        <w:numPr>
          <w:ilvl w:val="0"/>
          <w:numId w:val="5"/>
        </w:numPr>
        <w:spacing w:line="480" w:lineRule="exact"/>
        <w:rPr>
          <w:sz w:val="24"/>
          <w:szCs w:val="24"/>
        </w:rPr>
      </w:pPr>
      <w:r w:rsidRPr="00565C23">
        <w:rPr>
          <w:rFonts w:hint="eastAsia"/>
          <w:sz w:val="24"/>
          <w:szCs w:val="24"/>
        </w:rPr>
        <w:t>立体定向仪系统的靶点精度应在</w:t>
      </w:r>
      <w:r w:rsidRPr="00565C23">
        <w:rPr>
          <w:rFonts w:hint="eastAsia"/>
          <w:sz w:val="24"/>
          <w:szCs w:val="24"/>
        </w:rPr>
        <w:t xml:space="preserve">1.0mm </w:t>
      </w:r>
      <w:r w:rsidRPr="00565C23">
        <w:rPr>
          <w:rFonts w:hint="eastAsia"/>
          <w:sz w:val="24"/>
          <w:szCs w:val="24"/>
        </w:rPr>
        <w:t>以内</w:t>
      </w:r>
    </w:p>
    <w:p w:rsidR="00174FAE" w:rsidRPr="00B00F0C" w:rsidRDefault="00174FAE" w:rsidP="00D43B2F">
      <w:pPr>
        <w:pStyle w:val="aa"/>
        <w:numPr>
          <w:ilvl w:val="0"/>
          <w:numId w:val="5"/>
        </w:numPr>
        <w:spacing w:line="480" w:lineRule="exact"/>
        <w:ind w:firstLineChars="0"/>
        <w:rPr>
          <w:b/>
          <w:bCs/>
          <w:sz w:val="24"/>
          <w:szCs w:val="24"/>
        </w:rPr>
      </w:pPr>
      <w:r w:rsidRPr="00B00F0C">
        <w:rPr>
          <w:rFonts w:hint="eastAsia"/>
          <w:b/>
          <w:bCs/>
          <w:sz w:val="24"/>
          <w:szCs w:val="24"/>
        </w:rPr>
        <w:t>软件功能要求</w:t>
      </w:r>
    </w:p>
    <w:p w:rsidR="00174FAE" w:rsidRPr="00B00F0C" w:rsidRDefault="00174FAE" w:rsidP="00D43B2F">
      <w:pPr>
        <w:numPr>
          <w:ilvl w:val="1"/>
          <w:numId w:val="12"/>
        </w:numPr>
        <w:spacing w:line="480" w:lineRule="exact"/>
        <w:ind w:hanging="283"/>
        <w:rPr>
          <w:rFonts w:ascii="宋体" w:hAnsi="宋体"/>
          <w:sz w:val="24"/>
          <w:szCs w:val="24"/>
        </w:rPr>
      </w:pPr>
      <w:r w:rsidRPr="00B00F0C">
        <w:rPr>
          <w:rFonts w:ascii="宋体" w:hAnsi="宋体" w:cs="Times New Roman" w:hint="eastAsia"/>
          <w:sz w:val="24"/>
          <w:szCs w:val="24"/>
        </w:rPr>
        <w:t>可以通过X线、CT、MR图像计算靶点坐标；</w:t>
      </w:r>
    </w:p>
    <w:p w:rsidR="00174FAE" w:rsidRPr="00B00F0C" w:rsidRDefault="00174FAE" w:rsidP="00D43B2F">
      <w:pPr>
        <w:numPr>
          <w:ilvl w:val="1"/>
          <w:numId w:val="12"/>
        </w:numPr>
        <w:spacing w:line="480" w:lineRule="exact"/>
        <w:ind w:hanging="283"/>
        <w:rPr>
          <w:rFonts w:ascii="宋体" w:hAnsi="宋体" w:cs="Times New Roman"/>
          <w:sz w:val="24"/>
          <w:szCs w:val="24"/>
        </w:rPr>
      </w:pPr>
      <w:r w:rsidRPr="00B00F0C">
        <w:rPr>
          <w:rFonts w:ascii="宋体" w:hAnsi="宋体" w:cs="Times New Roman" w:hint="eastAsia"/>
          <w:sz w:val="24"/>
          <w:szCs w:val="24"/>
        </w:rPr>
        <w:t>具有病案管理功能：病案装库，病案归档，回库，病案信息装载，删除，修改，病案查询，病人图像预览，计划保存，计划加载</w:t>
      </w:r>
    </w:p>
    <w:p w:rsidR="00174FAE" w:rsidRPr="00B00F0C" w:rsidRDefault="00174FAE" w:rsidP="00D43B2F">
      <w:pPr>
        <w:numPr>
          <w:ilvl w:val="1"/>
          <w:numId w:val="12"/>
        </w:numPr>
        <w:spacing w:line="480" w:lineRule="exact"/>
        <w:ind w:hanging="283"/>
        <w:rPr>
          <w:rFonts w:ascii="宋体" w:hAnsi="宋体" w:cs="Times New Roman"/>
          <w:sz w:val="24"/>
          <w:szCs w:val="24"/>
        </w:rPr>
      </w:pPr>
      <w:r w:rsidRPr="00B00F0C">
        <w:rPr>
          <w:rFonts w:ascii="宋体" w:hAnsi="宋体" w:cs="Times New Roman" w:hint="eastAsia"/>
          <w:sz w:val="24"/>
          <w:szCs w:val="24"/>
        </w:rPr>
        <w:t>可对标记点进行自动/手动确定，图像序列的配准和校正</w:t>
      </w:r>
    </w:p>
    <w:p w:rsidR="00174FAE" w:rsidRPr="00B00F0C" w:rsidRDefault="00174FAE" w:rsidP="00D43B2F">
      <w:pPr>
        <w:numPr>
          <w:ilvl w:val="1"/>
          <w:numId w:val="12"/>
        </w:numPr>
        <w:spacing w:line="480" w:lineRule="exact"/>
        <w:ind w:hanging="283"/>
        <w:rPr>
          <w:rFonts w:ascii="宋体" w:hAnsi="宋体" w:cs="Times New Roman"/>
          <w:sz w:val="24"/>
          <w:szCs w:val="24"/>
        </w:rPr>
      </w:pPr>
      <w:r w:rsidRPr="00B00F0C">
        <w:rPr>
          <w:rFonts w:ascii="宋体" w:hAnsi="宋体" w:cs="Times New Roman" w:hint="eastAsia"/>
          <w:sz w:val="24"/>
          <w:szCs w:val="24"/>
        </w:rPr>
        <w:t>对断层图像可按方向（矢状面、冠状面和横断面）进行分序列和多窗口显示，三维重建图像的显示</w:t>
      </w:r>
    </w:p>
    <w:p w:rsidR="00174FAE" w:rsidRPr="00152EAB" w:rsidRDefault="00174FAE" w:rsidP="00D43B2F">
      <w:pPr>
        <w:numPr>
          <w:ilvl w:val="1"/>
          <w:numId w:val="12"/>
        </w:numPr>
        <w:spacing w:line="480" w:lineRule="exact"/>
        <w:ind w:hanging="283"/>
        <w:rPr>
          <w:rFonts w:ascii="宋体" w:hAnsi="宋体" w:cs="Times New Roman"/>
          <w:sz w:val="28"/>
          <w:szCs w:val="28"/>
        </w:rPr>
      </w:pPr>
      <w:r w:rsidRPr="00B00F0C">
        <w:rPr>
          <w:rFonts w:ascii="宋体" w:hAnsi="宋体" w:cs="Times New Roman" w:hint="eastAsia"/>
          <w:sz w:val="24"/>
          <w:szCs w:val="24"/>
        </w:rPr>
        <w:t>支持图像窗宽和窗位调节、单幅和多幅显示、放大和缩小</w:t>
      </w:r>
      <w:r w:rsidRPr="00152EAB">
        <w:rPr>
          <w:rFonts w:ascii="宋体" w:hAnsi="宋体" w:cs="Times New Roman" w:hint="eastAsia"/>
          <w:sz w:val="28"/>
          <w:szCs w:val="28"/>
        </w:rPr>
        <w:t>、漫游</w:t>
      </w:r>
    </w:p>
    <w:p w:rsidR="00174FAE" w:rsidRPr="00B00F0C" w:rsidRDefault="00174FAE" w:rsidP="00D43B2F">
      <w:pPr>
        <w:numPr>
          <w:ilvl w:val="1"/>
          <w:numId w:val="12"/>
        </w:numPr>
        <w:spacing w:line="480" w:lineRule="exact"/>
        <w:ind w:hanging="283"/>
        <w:rPr>
          <w:rFonts w:ascii="宋体" w:hAnsi="宋体" w:cs="Times New Roman"/>
          <w:sz w:val="24"/>
          <w:szCs w:val="24"/>
        </w:rPr>
      </w:pPr>
      <w:r w:rsidRPr="00B00F0C">
        <w:rPr>
          <w:rFonts w:ascii="宋体" w:hAnsi="宋体" w:cs="Times New Roman" w:hint="eastAsia"/>
          <w:sz w:val="24"/>
          <w:szCs w:val="24"/>
        </w:rPr>
        <w:t>可以手动/半自动分割方式勾画感兴趣区域；</w:t>
      </w:r>
    </w:p>
    <w:p w:rsidR="00174FAE" w:rsidRPr="00B00F0C" w:rsidRDefault="00174FAE" w:rsidP="00D43B2F">
      <w:pPr>
        <w:numPr>
          <w:ilvl w:val="1"/>
          <w:numId w:val="12"/>
        </w:numPr>
        <w:spacing w:line="480" w:lineRule="exact"/>
        <w:ind w:hanging="283"/>
        <w:rPr>
          <w:rFonts w:ascii="宋体" w:hAnsi="宋体" w:cs="Times New Roman"/>
          <w:sz w:val="24"/>
          <w:szCs w:val="24"/>
        </w:rPr>
      </w:pPr>
      <w:r w:rsidRPr="00B00F0C">
        <w:rPr>
          <w:rFonts w:ascii="宋体" w:hAnsi="宋体" w:cs="Times New Roman" w:hint="eastAsia"/>
          <w:sz w:val="24"/>
          <w:szCs w:val="24"/>
        </w:rPr>
        <w:t>可以不同方式三维显示感兴趣区域和体积，体积颜色可选</w:t>
      </w:r>
    </w:p>
    <w:p w:rsidR="00174FAE" w:rsidRPr="00B00F0C" w:rsidRDefault="00174FAE" w:rsidP="00D43B2F">
      <w:pPr>
        <w:numPr>
          <w:ilvl w:val="1"/>
          <w:numId w:val="12"/>
        </w:numPr>
        <w:spacing w:line="480" w:lineRule="exact"/>
        <w:ind w:hanging="283"/>
        <w:rPr>
          <w:rFonts w:ascii="宋体" w:hAnsi="宋体" w:cs="Times New Roman"/>
          <w:sz w:val="24"/>
          <w:szCs w:val="24"/>
        </w:rPr>
      </w:pPr>
      <w:r w:rsidRPr="00B00F0C">
        <w:rPr>
          <w:rFonts w:ascii="宋体" w:hAnsi="宋体" w:cs="Times New Roman" w:hint="eastAsia"/>
          <w:sz w:val="24"/>
          <w:szCs w:val="24"/>
        </w:rPr>
        <w:t>可视靶点:可在患者图像上设定靶点，并绘制外科手术路径；</w:t>
      </w:r>
    </w:p>
    <w:p w:rsidR="00174FAE" w:rsidRPr="00B00F0C" w:rsidRDefault="00174FAE" w:rsidP="00D43B2F">
      <w:pPr>
        <w:numPr>
          <w:ilvl w:val="1"/>
          <w:numId w:val="12"/>
        </w:numPr>
        <w:spacing w:line="480" w:lineRule="exact"/>
        <w:ind w:hanging="283"/>
        <w:rPr>
          <w:rFonts w:ascii="宋体" w:hAnsi="宋体" w:cs="Times New Roman"/>
          <w:sz w:val="24"/>
          <w:szCs w:val="24"/>
        </w:rPr>
      </w:pPr>
      <w:r w:rsidRPr="00B00F0C">
        <w:rPr>
          <w:rFonts w:ascii="宋体" w:hAnsi="宋体" w:cs="Times New Roman" w:hint="eastAsia"/>
          <w:sz w:val="24"/>
          <w:szCs w:val="24"/>
        </w:rPr>
        <w:t>相对靶点: 根据已知参考点靶点，根据已知点直接在 X、Y、Z 三个方向加减</w:t>
      </w:r>
    </w:p>
    <w:p w:rsidR="00174FAE" w:rsidRPr="00B00F0C" w:rsidRDefault="00174FAE" w:rsidP="00D43B2F">
      <w:pPr>
        <w:numPr>
          <w:ilvl w:val="1"/>
          <w:numId w:val="12"/>
        </w:numPr>
        <w:spacing w:line="480" w:lineRule="exact"/>
        <w:ind w:hanging="283"/>
        <w:rPr>
          <w:rFonts w:ascii="宋体" w:hAnsi="宋体" w:cs="Times New Roman"/>
          <w:sz w:val="24"/>
          <w:szCs w:val="24"/>
        </w:rPr>
      </w:pPr>
      <w:r w:rsidRPr="00B00F0C">
        <w:rPr>
          <w:rFonts w:ascii="宋体" w:hAnsi="宋体" w:cs="Times New Roman" w:hint="eastAsia"/>
          <w:sz w:val="24"/>
          <w:szCs w:val="24"/>
        </w:rPr>
        <w:t>手术路径在断层序列图像上的投影显示和三维模拟显示；各点的三个正交面重建和显示；</w:t>
      </w:r>
    </w:p>
    <w:p w:rsidR="000354E4" w:rsidRPr="00257AA5" w:rsidRDefault="000354E4" w:rsidP="00257AA5">
      <w:pPr>
        <w:pStyle w:val="aa"/>
        <w:widowControl/>
        <w:ind w:left="420" w:firstLineChars="0" w:firstLine="0"/>
        <w:jc w:val="left"/>
        <w:rPr>
          <w:rFonts w:eastAsia="宋体"/>
          <w:b/>
          <w:sz w:val="28"/>
          <w:szCs w:val="28"/>
        </w:rPr>
      </w:pPr>
    </w:p>
    <w:p w:rsidR="00257AA5" w:rsidRDefault="00257AA5">
      <w:pPr>
        <w:widowControl/>
        <w:spacing w:line="240" w:lineRule="auto"/>
        <w:jc w:val="left"/>
        <w:rPr>
          <w:rFonts w:ascii="Calibri" w:eastAsia="宋体" w:hAnsi="Calibri" w:cs="Calibri"/>
          <w:b/>
          <w:sz w:val="28"/>
          <w:szCs w:val="28"/>
        </w:rPr>
      </w:pPr>
      <w:r>
        <w:rPr>
          <w:rFonts w:eastAsia="宋体"/>
          <w:b/>
          <w:sz w:val="28"/>
          <w:szCs w:val="28"/>
        </w:rPr>
        <w:br w:type="page"/>
      </w:r>
    </w:p>
    <w:p w:rsidR="0035575C" w:rsidRPr="003D6AED" w:rsidRDefault="0035575C" w:rsidP="003D6AED">
      <w:pPr>
        <w:pStyle w:val="aa"/>
        <w:ind w:left="-142" w:firstLineChars="50" w:firstLine="141"/>
        <w:rPr>
          <w:rFonts w:eastAsia="宋体"/>
          <w:b/>
          <w:sz w:val="28"/>
          <w:szCs w:val="28"/>
        </w:rPr>
      </w:pPr>
      <w:r w:rsidRPr="003D6AED">
        <w:rPr>
          <w:rFonts w:eastAsia="宋体" w:hint="eastAsia"/>
          <w:b/>
          <w:sz w:val="28"/>
          <w:szCs w:val="28"/>
        </w:rPr>
        <w:lastRenderedPageBreak/>
        <w:t>附件</w:t>
      </w:r>
      <w:r w:rsidRPr="003D6AED">
        <w:rPr>
          <w:rFonts w:eastAsia="宋体" w:hint="eastAsia"/>
          <w:b/>
          <w:sz w:val="28"/>
          <w:szCs w:val="28"/>
        </w:rPr>
        <w:t>1</w:t>
      </w:r>
      <w:r w:rsidRPr="003D6AED">
        <w:rPr>
          <w:rFonts w:eastAsia="宋体" w:hint="eastAsia"/>
          <w:b/>
          <w:sz w:val="28"/>
          <w:szCs w:val="28"/>
        </w:rPr>
        <w:t>：</w:t>
      </w:r>
    </w:p>
    <w:p w:rsidR="0035575C" w:rsidRPr="000F78A3" w:rsidRDefault="0035575C" w:rsidP="0035575C">
      <w:pPr>
        <w:pStyle w:val="aa"/>
        <w:ind w:left="-142" w:firstLine="643"/>
        <w:jc w:val="center"/>
        <w:rPr>
          <w:rFonts w:ascii="黑体" w:eastAsia="黑体" w:hAnsi="黑体"/>
          <w:b/>
          <w:sz w:val="32"/>
        </w:rPr>
      </w:pPr>
      <w:r w:rsidRPr="000F78A3">
        <w:rPr>
          <w:rFonts w:ascii="黑体" w:eastAsia="黑体" w:hAnsi="黑体" w:hint="eastAsia"/>
          <w:b/>
          <w:sz w:val="32"/>
        </w:rPr>
        <w:t>调研询价报价单</w:t>
      </w:r>
    </w:p>
    <w:p w:rsidR="0035575C" w:rsidRPr="0070690F" w:rsidRDefault="0035575C" w:rsidP="0035575C">
      <w:pPr>
        <w:rPr>
          <w:rFonts w:ascii="Calibri" w:eastAsia="宋体" w:hAnsi="Calibri"/>
          <w:b/>
          <w:sz w:val="28"/>
          <w:szCs w:val="28"/>
        </w:rPr>
      </w:pPr>
      <w:r w:rsidRPr="0070690F">
        <w:rPr>
          <w:rFonts w:ascii="Calibri" w:eastAsia="宋体" w:hAnsi="Calibri" w:hint="eastAsia"/>
          <w:b/>
          <w:sz w:val="28"/>
          <w:szCs w:val="28"/>
        </w:rPr>
        <w:t>唐山市人民医院：</w:t>
      </w:r>
    </w:p>
    <w:p w:rsidR="0035575C" w:rsidRDefault="0035575C" w:rsidP="0035575C">
      <w:pPr>
        <w:ind w:firstLineChars="200" w:firstLine="560"/>
        <w:rPr>
          <w:rFonts w:ascii="Calibri" w:eastAsia="宋体" w:hAnsi="Calibri"/>
          <w:sz w:val="28"/>
          <w:szCs w:val="28"/>
        </w:rPr>
      </w:pPr>
      <w:r w:rsidRPr="0070690F">
        <w:rPr>
          <w:rFonts w:ascii="Calibri" w:eastAsia="宋体" w:hAnsi="Calibri" w:hint="eastAsia"/>
          <w:sz w:val="28"/>
          <w:szCs w:val="28"/>
        </w:rPr>
        <w:t>在贵单位组织的</w:t>
      </w:r>
      <w:r w:rsidR="008016A5">
        <w:rPr>
          <w:rFonts w:ascii="Calibri" w:eastAsia="宋体" w:hAnsi="Calibri" w:hint="eastAsia"/>
          <w:color w:val="FF0000"/>
          <w:sz w:val="28"/>
          <w:szCs w:val="28"/>
          <w:u w:val="single"/>
        </w:rPr>
        <w:t>包</w:t>
      </w:r>
      <w:r w:rsidR="000354E4" w:rsidRPr="000354E4">
        <w:rPr>
          <w:rFonts w:ascii="Calibri" w:eastAsia="宋体" w:hAnsi="Calibri" w:hint="eastAsia"/>
          <w:color w:val="FF0000"/>
          <w:sz w:val="28"/>
          <w:szCs w:val="28"/>
          <w:u w:val="single"/>
        </w:rPr>
        <w:t>号：项目名称</w:t>
      </w:r>
      <w:r w:rsidRPr="0070690F">
        <w:rPr>
          <w:rFonts w:ascii="Calibri" w:eastAsia="宋体" w:hAnsi="Calibri" w:hint="eastAsia"/>
          <w:sz w:val="28"/>
          <w:szCs w:val="28"/>
        </w:rPr>
        <w:t>项目</w:t>
      </w:r>
      <w:r>
        <w:rPr>
          <w:rFonts w:ascii="Calibri" w:eastAsia="宋体" w:hAnsi="Calibri" w:hint="eastAsia"/>
          <w:sz w:val="28"/>
          <w:szCs w:val="28"/>
        </w:rPr>
        <w:t>市场调研</w:t>
      </w:r>
      <w:r w:rsidRPr="0070690F">
        <w:rPr>
          <w:rFonts w:ascii="Calibri" w:eastAsia="宋体" w:hAnsi="Calibri" w:hint="eastAsia"/>
          <w:sz w:val="28"/>
          <w:szCs w:val="28"/>
        </w:rPr>
        <w:t>询价中，我方</w:t>
      </w:r>
      <w:r>
        <w:rPr>
          <w:rFonts w:ascii="Calibri" w:eastAsia="宋体" w:hAnsi="Calibri" w:hint="eastAsia"/>
          <w:sz w:val="28"/>
          <w:szCs w:val="28"/>
        </w:rPr>
        <w:t>具体</w:t>
      </w:r>
      <w:r w:rsidRPr="0070690F">
        <w:rPr>
          <w:rFonts w:ascii="Calibri" w:eastAsia="宋体" w:hAnsi="Calibri" w:hint="eastAsia"/>
          <w:sz w:val="28"/>
          <w:szCs w:val="28"/>
        </w:rPr>
        <w:t>报价如下：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1879"/>
        <w:gridCol w:w="2671"/>
        <w:gridCol w:w="1843"/>
        <w:gridCol w:w="1276"/>
      </w:tblGrid>
      <w:tr w:rsidR="0035575C" w:rsidRPr="00D73CEB" w:rsidTr="00C26F0F">
        <w:tc>
          <w:tcPr>
            <w:tcW w:w="661" w:type="dxa"/>
            <w:shd w:val="clear" w:color="auto" w:fill="D9D9D9"/>
          </w:tcPr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D73CEB">
              <w:rPr>
                <w:rFonts w:ascii="Calibri" w:eastAsia="宋体" w:hAnsi="Calibri" w:hint="eastAsia"/>
                <w:sz w:val="28"/>
                <w:szCs w:val="28"/>
              </w:rPr>
              <w:t>序号</w:t>
            </w:r>
          </w:p>
        </w:tc>
        <w:tc>
          <w:tcPr>
            <w:tcW w:w="1879" w:type="dxa"/>
            <w:shd w:val="clear" w:color="auto" w:fill="D9D9D9"/>
          </w:tcPr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D73CEB">
              <w:rPr>
                <w:rFonts w:ascii="Calibri" w:eastAsia="宋体" w:hAnsi="Calibri" w:hint="eastAsia"/>
                <w:sz w:val="28"/>
                <w:szCs w:val="28"/>
              </w:rPr>
              <w:t>项目名称</w:t>
            </w:r>
          </w:p>
        </w:tc>
        <w:tc>
          <w:tcPr>
            <w:tcW w:w="2671" w:type="dxa"/>
            <w:shd w:val="clear" w:color="auto" w:fill="D9D9D9"/>
          </w:tcPr>
          <w:p w:rsidR="0035575C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 w:val="28"/>
                <w:szCs w:val="28"/>
              </w:rPr>
              <w:t>推荐设备</w:t>
            </w:r>
          </w:p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 w:val="28"/>
                <w:szCs w:val="28"/>
              </w:rPr>
              <w:t>品牌型号</w:t>
            </w:r>
          </w:p>
        </w:tc>
        <w:tc>
          <w:tcPr>
            <w:tcW w:w="1843" w:type="dxa"/>
            <w:shd w:val="clear" w:color="auto" w:fill="D9D9D9"/>
          </w:tcPr>
          <w:p w:rsidR="0035575C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 w:val="28"/>
                <w:szCs w:val="28"/>
              </w:rPr>
              <w:t>报价</w:t>
            </w:r>
          </w:p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 w:val="28"/>
                <w:szCs w:val="28"/>
              </w:rPr>
              <w:t>（万元））</w:t>
            </w:r>
          </w:p>
        </w:tc>
        <w:tc>
          <w:tcPr>
            <w:tcW w:w="1276" w:type="dxa"/>
            <w:shd w:val="clear" w:color="auto" w:fill="D9D9D9"/>
          </w:tcPr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D73CEB">
              <w:rPr>
                <w:rFonts w:ascii="Calibri" w:eastAsia="宋体" w:hAnsi="Calibri" w:hint="eastAsia"/>
                <w:sz w:val="28"/>
                <w:szCs w:val="28"/>
              </w:rPr>
              <w:t>备注</w:t>
            </w:r>
          </w:p>
        </w:tc>
      </w:tr>
      <w:tr w:rsidR="0035575C" w:rsidRPr="00D73CEB" w:rsidTr="00C26F0F">
        <w:trPr>
          <w:trHeight w:val="1107"/>
        </w:trPr>
        <w:tc>
          <w:tcPr>
            <w:tcW w:w="661" w:type="dxa"/>
          </w:tcPr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35575C" w:rsidRPr="003D6AED" w:rsidRDefault="0035575C" w:rsidP="00C26F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71" w:type="dxa"/>
          </w:tcPr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575C" w:rsidRPr="00D73CEB" w:rsidRDefault="0035575C" w:rsidP="00C26F0F">
            <w:pPr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75C" w:rsidRPr="00D73CEB" w:rsidRDefault="0035575C" w:rsidP="00C26F0F">
            <w:pPr>
              <w:rPr>
                <w:rFonts w:ascii="Calibri" w:eastAsia="宋体" w:hAnsi="Calibri"/>
                <w:sz w:val="28"/>
                <w:szCs w:val="28"/>
              </w:rPr>
            </w:pPr>
          </w:p>
        </w:tc>
      </w:tr>
      <w:tr w:rsidR="000354E4" w:rsidRPr="00D73CEB" w:rsidTr="00C26F0F">
        <w:trPr>
          <w:trHeight w:val="1107"/>
        </w:trPr>
        <w:tc>
          <w:tcPr>
            <w:tcW w:w="661" w:type="dxa"/>
          </w:tcPr>
          <w:p w:rsidR="000354E4" w:rsidRDefault="000354E4" w:rsidP="00C26F0F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0354E4" w:rsidRPr="003D6AED" w:rsidRDefault="000354E4" w:rsidP="00C26F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71" w:type="dxa"/>
          </w:tcPr>
          <w:p w:rsidR="000354E4" w:rsidRPr="00D73CEB" w:rsidRDefault="000354E4" w:rsidP="00C26F0F">
            <w:pPr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354E4" w:rsidRPr="00D73CEB" w:rsidRDefault="000354E4" w:rsidP="00C26F0F">
            <w:pPr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54E4" w:rsidRDefault="000354E4" w:rsidP="00C26F0F">
            <w:pPr>
              <w:rPr>
                <w:rFonts w:ascii="Calibri" w:eastAsia="宋体" w:hAnsi="Calibri"/>
                <w:sz w:val="28"/>
                <w:szCs w:val="28"/>
              </w:rPr>
            </w:pPr>
          </w:p>
        </w:tc>
      </w:tr>
    </w:tbl>
    <w:p w:rsidR="0035575C" w:rsidRPr="0070690F" w:rsidRDefault="0035575C" w:rsidP="0035575C">
      <w:pPr>
        <w:ind w:firstLineChars="200" w:firstLine="560"/>
        <w:rPr>
          <w:rFonts w:ascii="宋体" w:eastAsia="宋体" w:hAnsi="宋体"/>
          <w:color w:val="000000"/>
          <w:kern w:val="0"/>
          <w:sz w:val="28"/>
          <w:szCs w:val="28"/>
        </w:rPr>
      </w:pPr>
      <w:r w:rsidRPr="0070690F">
        <w:rPr>
          <w:rFonts w:ascii="Calibri" w:eastAsia="宋体" w:hAnsi="Calibri" w:hint="eastAsia"/>
          <w:sz w:val="28"/>
          <w:szCs w:val="28"/>
        </w:rPr>
        <w:t>并承诺：</w:t>
      </w:r>
      <w:r>
        <w:rPr>
          <w:rFonts w:ascii="Calibri" w:eastAsia="宋体" w:hAnsi="Calibri" w:hint="eastAsia"/>
          <w:sz w:val="28"/>
          <w:szCs w:val="28"/>
        </w:rPr>
        <w:t>已了解贵单位询价项目情况，报价真实，并依此</w:t>
      </w:r>
      <w:r w:rsidRPr="0070690F">
        <w:rPr>
          <w:rFonts w:ascii="Calibri" w:eastAsia="宋体" w:hAnsi="Calibri" w:hint="eastAsia"/>
          <w:sz w:val="28"/>
          <w:szCs w:val="28"/>
        </w:rPr>
        <w:t>履行责任和义务。</w:t>
      </w:r>
    </w:p>
    <w:p w:rsidR="0035575C" w:rsidRPr="008016A5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宋体" w:eastAsia="宋体" w:hAnsi="宋体"/>
          <w:color w:val="FF0000"/>
          <w:kern w:val="0"/>
          <w:sz w:val="28"/>
          <w:szCs w:val="28"/>
          <w:u w:val="single"/>
        </w:rPr>
      </w:pPr>
      <w:r>
        <w:rPr>
          <w:rFonts w:ascii="宋体" w:eastAsia="宋体" w:hAnsi="宋体" w:hint="eastAsia"/>
          <w:color w:val="FF0000"/>
          <w:kern w:val="0"/>
          <w:sz w:val="28"/>
          <w:szCs w:val="28"/>
        </w:rPr>
        <w:t>报价公司（公章）：</w:t>
      </w:r>
      <w:r w:rsidR="008016A5">
        <w:rPr>
          <w:rFonts w:ascii="宋体" w:eastAsia="宋体" w:hAnsi="宋体" w:hint="eastAsia"/>
          <w:color w:val="FF0000"/>
          <w:kern w:val="0"/>
          <w:sz w:val="28"/>
          <w:szCs w:val="28"/>
          <w:u w:val="single"/>
        </w:rPr>
        <w:t xml:space="preserve">                                   </w:t>
      </w:r>
    </w:p>
    <w:p w:rsidR="0035575C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宋体" w:eastAsia="宋体" w:hAnsi="宋体"/>
          <w:color w:val="FF0000"/>
          <w:kern w:val="0"/>
          <w:sz w:val="28"/>
          <w:szCs w:val="28"/>
        </w:rPr>
      </w:pPr>
      <w:r>
        <w:rPr>
          <w:rFonts w:ascii="宋体" w:eastAsia="宋体" w:hAnsi="宋体" w:hint="eastAsia"/>
          <w:color w:val="FF0000"/>
          <w:kern w:val="0"/>
          <w:sz w:val="28"/>
          <w:szCs w:val="28"/>
        </w:rPr>
        <w:t>公司地址：</w:t>
      </w:r>
      <w:r w:rsidR="008016A5">
        <w:rPr>
          <w:rFonts w:ascii="宋体" w:eastAsia="宋体" w:hAnsi="宋体" w:hint="eastAsia"/>
          <w:color w:val="FF0000"/>
          <w:kern w:val="0"/>
          <w:sz w:val="28"/>
          <w:szCs w:val="28"/>
          <w:u w:val="single"/>
        </w:rPr>
        <w:t xml:space="preserve">                                           </w:t>
      </w:r>
      <w:r>
        <w:rPr>
          <w:rFonts w:ascii="宋体" w:eastAsia="宋体" w:hAnsi="宋体" w:hint="eastAsia"/>
          <w:color w:val="FF0000"/>
          <w:kern w:val="0"/>
          <w:sz w:val="28"/>
          <w:szCs w:val="28"/>
        </w:rPr>
        <w:t xml:space="preserve"> </w:t>
      </w:r>
    </w:p>
    <w:p w:rsidR="003D6AED" w:rsidRPr="008016A5" w:rsidRDefault="00060554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宋体" w:hAnsi="宋体"/>
          <w:color w:val="FF0000"/>
          <w:kern w:val="0"/>
          <w:sz w:val="28"/>
          <w:szCs w:val="28"/>
          <w:u w:val="single"/>
        </w:rPr>
      </w:pPr>
      <w:r>
        <w:rPr>
          <w:rFonts w:ascii="宋体" w:eastAsia="宋体" w:hAnsi="宋体" w:hint="eastAsia"/>
          <w:color w:val="FF0000"/>
          <w:kern w:val="0"/>
          <w:sz w:val="28"/>
          <w:szCs w:val="28"/>
        </w:rPr>
        <w:t>联系</w:t>
      </w:r>
      <w:bookmarkStart w:id="0" w:name="_GoBack"/>
      <w:bookmarkEnd w:id="0"/>
      <w:r w:rsidR="0035575C">
        <w:rPr>
          <w:rFonts w:ascii="宋体" w:eastAsia="宋体" w:hAnsi="宋体" w:hint="eastAsia"/>
          <w:color w:val="FF0000"/>
          <w:kern w:val="0"/>
          <w:sz w:val="28"/>
          <w:szCs w:val="28"/>
        </w:rPr>
        <w:t>电话：</w:t>
      </w:r>
      <w:r w:rsidR="008016A5">
        <w:rPr>
          <w:rFonts w:ascii="宋体" w:eastAsia="宋体" w:hAnsi="宋体" w:hint="eastAsia"/>
          <w:color w:val="FF0000"/>
          <w:kern w:val="0"/>
          <w:sz w:val="28"/>
          <w:szCs w:val="28"/>
          <w:u w:val="single"/>
        </w:rPr>
        <w:t xml:space="preserve">                                           </w:t>
      </w:r>
    </w:p>
    <w:p w:rsidR="0035575C" w:rsidRPr="008016A5" w:rsidRDefault="003D6AED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宋体" w:eastAsia="宋体" w:hAnsi="宋体"/>
          <w:color w:val="FF0000"/>
          <w:kern w:val="0"/>
          <w:sz w:val="28"/>
          <w:szCs w:val="28"/>
          <w:u w:val="single"/>
        </w:rPr>
      </w:pPr>
      <w:r>
        <w:rPr>
          <w:rFonts w:ascii="宋体" w:hAnsi="宋体" w:hint="eastAsia"/>
          <w:color w:val="FF0000"/>
          <w:kern w:val="0"/>
          <w:sz w:val="28"/>
          <w:szCs w:val="28"/>
        </w:rPr>
        <w:t>联系邮箱：</w:t>
      </w:r>
      <w:r w:rsidR="008016A5">
        <w:rPr>
          <w:rFonts w:ascii="宋体" w:hAnsi="宋体" w:hint="eastAsia"/>
          <w:color w:val="FF0000"/>
          <w:kern w:val="0"/>
          <w:sz w:val="28"/>
          <w:szCs w:val="28"/>
          <w:u w:val="single"/>
        </w:rPr>
        <w:t xml:space="preserve">                                           </w:t>
      </w:r>
    </w:p>
    <w:p w:rsidR="0035575C" w:rsidRPr="008016A5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宋体" w:eastAsia="宋体" w:hAnsi="宋体"/>
          <w:color w:val="FF0000"/>
          <w:kern w:val="0"/>
          <w:sz w:val="28"/>
          <w:szCs w:val="28"/>
          <w:u w:val="single"/>
        </w:rPr>
      </w:pPr>
      <w:r>
        <w:rPr>
          <w:rFonts w:ascii="宋体" w:eastAsia="宋体" w:hAnsi="宋体" w:hint="eastAsia"/>
          <w:color w:val="FF0000"/>
          <w:kern w:val="0"/>
          <w:sz w:val="28"/>
          <w:szCs w:val="28"/>
        </w:rPr>
        <w:t>法定代表人签字或印章：</w:t>
      </w:r>
      <w:r w:rsidR="008016A5">
        <w:rPr>
          <w:rFonts w:ascii="宋体" w:eastAsia="宋体" w:hAnsi="宋体" w:hint="eastAsia"/>
          <w:color w:val="FF0000"/>
          <w:kern w:val="0"/>
          <w:sz w:val="28"/>
          <w:szCs w:val="28"/>
          <w:u w:val="single"/>
        </w:rPr>
        <w:t xml:space="preserve">                               </w:t>
      </w:r>
    </w:p>
    <w:p w:rsidR="0035575C" w:rsidRPr="008016A5" w:rsidRDefault="0035575C" w:rsidP="0035575C">
      <w:pPr>
        <w:spacing w:after="100" w:afterAutospacing="1"/>
        <w:ind w:firstLineChars="200" w:firstLine="560"/>
        <w:rPr>
          <w:rFonts w:ascii="宋体" w:eastAsia="宋体" w:hAnsi="宋体"/>
          <w:color w:val="FF0000"/>
          <w:kern w:val="0"/>
          <w:sz w:val="28"/>
          <w:szCs w:val="28"/>
          <w:u w:val="single"/>
        </w:rPr>
      </w:pPr>
      <w:r w:rsidRPr="00997A11">
        <w:rPr>
          <w:rFonts w:ascii="宋体" w:eastAsia="宋体" w:hAnsi="宋体" w:hint="eastAsia"/>
          <w:color w:val="FF0000"/>
          <w:kern w:val="0"/>
          <w:sz w:val="28"/>
          <w:szCs w:val="28"/>
        </w:rPr>
        <w:t>日期：</w:t>
      </w:r>
      <w:r w:rsidR="008016A5">
        <w:rPr>
          <w:rFonts w:ascii="宋体" w:eastAsia="宋体" w:hAnsi="宋体" w:hint="eastAsia"/>
          <w:color w:val="FF0000"/>
          <w:kern w:val="0"/>
          <w:sz w:val="28"/>
          <w:szCs w:val="28"/>
          <w:u w:val="single"/>
        </w:rPr>
        <w:t xml:space="preserve">                                               </w:t>
      </w:r>
    </w:p>
    <w:p w:rsidR="0035575C" w:rsidRDefault="0035575C">
      <w:pPr>
        <w:widowControl/>
        <w:spacing w:line="240" w:lineRule="auto"/>
        <w:jc w:val="left"/>
        <w:rPr>
          <w:b/>
          <w:bCs/>
          <w:kern w:val="44"/>
          <w:sz w:val="36"/>
          <w:szCs w:val="28"/>
        </w:rPr>
      </w:pPr>
    </w:p>
    <w:p w:rsidR="00BF04F0" w:rsidRPr="00355B42" w:rsidRDefault="00BF04F0" w:rsidP="00BF04F0">
      <w:pPr>
        <w:jc w:val="left"/>
        <w:rPr>
          <w:rFonts w:asciiTheme="minorEastAsia" w:hAnsiTheme="minorEastAsia"/>
          <w:b/>
          <w:bCs/>
          <w:kern w:val="44"/>
          <w:sz w:val="28"/>
          <w:szCs w:val="28"/>
        </w:rPr>
      </w:pPr>
      <w:r w:rsidRPr="00355B42">
        <w:rPr>
          <w:rFonts w:asciiTheme="minorEastAsia" w:hAnsiTheme="minorEastAsia" w:hint="eastAsia"/>
          <w:b/>
          <w:bCs/>
          <w:kern w:val="44"/>
          <w:sz w:val="28"/>
          <w:szCs w:val="28"/>
        </w:rPr>
        <w:lastRenderedPageBreak/>
        <w:t>附件</w:t>
      </w:r>
      <w:r w:rsidR="003D6AED" w:rsidRPr="00355B42">
        <w:rPr>
          <w:rFonts w:asciiTheme="minorEastAsia" w:hAnsiTheme="minorEastAsia" w:hint="eastAsia"/>
          <w:b/>
          <w:bCs/>
          <w:kern w:val="44"/>
          <w:sz w:val="28"/>
          <w:szCs w:val="28"/>
        </w:rPr>
        <w:t>2</w:t>
      </w:r>
      <w:r w:rsidRPr="00355B42">
        <w:rPr>
          <w:rFonts w:asciiTheme="minorEastAsia" w:hAnsiTheme="minorEastAsia" w:hint="eastAsia"/>
          <w:b/>
          <w:bCs/>
          <w:kern w:val="44"/>
          <w:sz w:val="28"/>
          <w:szCs w:val="28"/>
        </w:rPr>
        <w:t>：</w:t>
      </w:r>
    </w:p>
    <w:p w:rsidR="00A60D36" w:rsidRDefault="000354E4" w:rsidP="00A60D36">
      <w:pPr>
        <w:jc w:val="center"/>
        <w:rPr>
          <w:b/>
          <w:bCs/>
          <w:kern w:val="44"/>
          <w:sz w:val="32"/>
          <w:szCs w:val="28"/>
        </w:rPr>
      </w:pPr>
      <w:r>
        <w:rPr>
          <w:rFonts w:hint="eastAsia"/>
          <w:b/>
          <w:bCs/>
          <w:kern w:val="44"/>
          <w:sz w:val="32"/>
          <w:szCs w:val="28"/>
        </w:rPr>
        <w:t>医疗设备</w:t>
      </w:r>
      <w:r w:rsidR="003D6AED" w:rsidRPr="00B03D9B">
        <w:rPr>
          <w:rFonts w:hint="eastAsia"/>
          <w:b/>
          <w:bCs/>
          <w:kern w:val="44"/>
          <w:sz w:val="32"/>
          <w:szCs w:val="28"/>
        </w:rPr>
        <w:t>技术调研</w:t>
      </w:r>
      <w:r w:rsidR="00167728" w:rsidRPr="00B03D9B">
        <w:rPr>
          <w:rFonts w:hint="eastAsia"/>
          <w:b/>
          <w:bCs/>
          <w:kern w:val="44"/>
          <w:sz w:val="32"/>
          <w:szCs w:val="28"/>
        </w:rPr>
        <w:t>问卷</w:t>
      </w:r>
    </w:p>
    <w:p w:rsidR="000354E4" w:rsidRPr="000354E4" w:rsidRDefault="000354E4" w:rsidP="000354E4">
      <w:pPr>
        <w:jc w:val="left"/>
        <w:rPr>
          <w:b/>
          <w:bCs/>
          <w:color w:val="FF0000"/>
          <w:kern w:val="44"/>
          <w:sz w:val="28"/>
          <w:szCs w:val="28"/>
          <w:u w:val="single"/>
        </w:rPr>
      </w:pPr>
      <w:r>
        <w:rPr>
          <w:rFonts w:hint="eastAsia"/>
          <w:b/>
          <w:bCs/>
          <w:kern w:val="44"/>
          <w:sz w:val="32"/>
          <w:szCs w:val="28"/>
        </w:rPr>
        <w:t>项目名称：</w:t>
      </w:r>
      <w:r w:rsidR="008016A5">
        <w:rPr>
          <w:rFonts w:hint="eastAsia"/>
          <w:b/>
          <w:bCs/>
          <w:color w:val="FF0000"/>
          <w:kern w:val="44"/>
          <w:sz w:val="32"/>
          <w:szCs w:val="28"/>
          <w:u w:val="single"/>
        </w:rPr>
        <w:t>包</w:t>
      </w:r>
      <w:r w:rsidRPr="000354E4">
        <w:rPr>
          <w:rFonts w:hint="eastAsia"/>
          <w:b/>
          <w:bCs/>
          <w:color w:val="FF0000"/>
          <w:kern w:val="44"/>
          <w:sz w:val="32"/>
          <w:szCs w:val="28"/>
          <w:u w:val="single"/>
        </w:rPr>
        <w:t>号及名称</w:t>
      </w:r>
    </w:p>
    <w:p w:rsidR="007D4FFE" w:rsidRPr="008016A5" w:rsidRDefault="007D4FFE" w:rsidP="007D4FFE">
      <w:pPr>
        <w:rPr>
          <w:b/>
          <w:bCs/>
          <w:kern w:val="44"/>
          <w:sz w:val="28"/>
          <w:szCs w:val="28"/>
          <w:u w:val="single"/>
        </w:rPr>
      </w:pPr>
      <w:r>
        <w:rPr>
          <w:rFonts w:hint="eastAsia"/>
          <w:b/>
          <w:bCs/>
          <w:kern w:val="44"/>
          <w:sz w:val="28"/>
          <w:szCs w:val="28"/>
        </w:rPr>
        <w:t>推荐</w:t>
      </w:r>
      <w:r w:rsidR="00A4138E">
        <w:rPr>
          <w:rFonts w:hint="eastAsia"/>
          <w:b/>
          <w:bCs/>
          <w:kern w:val="44"/>
          <w:sz w:val="28"/>
          <w:szCs w:val="28"/>
        </w:rPr>
        <w:t>的</w:t>
      </w:r>
      <w:r w:rsidR="00D923F2">
        <w:rPr>
          <w:rFonts w:hint="eastAsia"/>
          <w:b/>
          <w:bCs/>
          <w:kern w:val="44"/>
          <w:sz w:val="28"/>
          <w:szCs w:val="28"/>
        </w:rPr>
        <w:t>产品</w:t>
      </w:r>
      <w:r>
        <w:rPr>
          <w:rFonts w:hint="eastAsia"/>
          <w:b/>
          <w:bCs/>
          <w:kern w:val="44"/>
          <w:sz w:val="28"/>
          <w:szCs w:val="28"/>
        </w:rPr>
        <w:t>品牌及规格型号：</w:t>
      </w:r>
      <w:r w:rsidR="008016A5">
        <w:rPr>
          <w:rFonts w:hint="eastAsia"/>
          <w:b/>
          <w:bCs/>
          <w:kern w:val="44"/>
          <w:sz w:val="28"/>
          <w:szCs w:val="28"/>
          <w:u w:val="single"/>
        </w:rPr>
        <w:t xml:space="preserve">                               </w:t>
      </w:r>
    </w:p>
    <w:p w:rsidR="0061458E" w:rsidRDefault="00A4138E" w:rsidP="007D4FFE">
      <w:pPr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推荐的</w:t>
      </w:r>
      <w:r w:rsidR="00D923F2">
        <w:rPr>
          <w:rFonts w:hint="eastAsia"/>
          <w:b/>
          <w:bCs/>
          <w:kern w:val="44"/>
          <w:sz w:val="28"/>
          <w:szCs w:val="28"/>
        </w:rPr>
        <w:t>产品</w:t>
      </w:r>
      <w:r w:rsidR="00167728">
        <w:rPr>
          <w:rFonts w:hint="eastAsia"/>
          <w:b/>
          <w:bCs/>
          <w:kern w:val="44"/>
          <w:sz w:val="28"/>
          <w:szCs w:val="28"/>
        </w:rPr>
        <w:t>标签注</w:t>
      </w:r>
      <w:r w:rsidR="0061458E" w:rsidRPr="0061458E">
        <w:rPr>
          <w:rFonts w:hint="eastAsia"/>
          <w:b/>
          <w:bCs/>
          <w:kern w:val="44"/>
          <w:sz w:val="28"/>
          <w:szCs w:val="28"/>
        </w:rPr>
        <w:t>明的使用期限：</w:t>
      </w:r>
      <w:r w:rsidR="008016A5" w:rsidRPr="008016A5">
        <w:rPr>
          <w:rFonts w:hint="eastAsia"/>
          <w:b/>
          <w:bCs/>
          <w:kern w:val="44"/>
          <w:sz w:val="28"/>
          <w:szCs w:val="28"/>
          <w:u w:val="single"/>
        </w:rPr>
        <w:t xml:space="preserve"> </w:t>
      </w:r>
      <w:r w:rsidR="008016A5">
        <w:rPr>
          <w:rFonts w:hint="eastAsia"/>
          <w:b/>
          <w:bCs/>
          <w:kern w:val="44"/>
          <w:sz w:val="28"/>
          <w:szCs w:val="28"/>
          <w:u w:val="single"/>
        </w:rPr>
        <w:t xml:space="preserve">    </w:t>
      </w:r>
      <w:r w:rsidR="008016A5" w:rsidRPr="008016A5">
        <w:rPr>
          <w:rFonts w:hint="eastAsia"/>
          <w:b/>
          <w:bCs/>
          <w:kern w:val="44"/>
          <w:sz w:val="28"/>
          <w:szCs w:val="28"/>
          <w:u w:val="single"/>
        </w:rPr>
        <w:t xml:space="preserve">  </w:t>
      </w:r>
      <w:r w:rsidR="008016A5">
        <w:rPr>
          <w:rFonts w:hint="eastAsia"/>
          <w:b/>
          <w:bCs/>
          <w:kern w:val="44"/>
          <w:sz w:val="28"/>
          <w:szCs w:val="28"/>
        </w:rPr>
        <w:t xml:space="preserve"> </w:t>
      </w:r>
      <w:r w:rsidR="008016A5" w:rsidRPr="008016A5">
        <w:rPr>
          <w:rFonts w:hint="eastAsia"/>
          <w:b/>
          <w:bCs/>
          <w:kern w:val="44"/>
          <w:sz w:val="28"/>
          <w:szCs w:val="28"/>
        </w:rPr>
        <w:t xml:space="preserve"> </w:t>
      </w:r>
      <w:r w:rsidR="0061458E" w:rsidRPr="0061458E">
        <w:rPr>
          <w:rFonts w:hint="eastAsia"/>
          <w:b/>
          <w:bCs/>
          <w:kern w:val="44"/>
          <w:sz w:val="28"/>
          <w:szCs w:val="28"/>
        </w:rPr>
        <w:t>年</w:t>
      </w:r>
    </w:p>
    <w:p w:rsidR="00A4138E" w:rsidRPr="00A4138E" w:rsidRDefault="00D923F2" w:rsidP="007D4FFE">
      <w:pPr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设备</w:t>
      </w:r>
      <w:r w:rsidR="00167728">
        <w:rPr>
          <w:rFonts w:hint="eastAsia"/>
          <w:b/>
          <w:bCs/>
          <w:kern w:val="44"/>
          <w:sz w:val="28"/>
          <w:szCs w:val="28"/>
        </w:rPr>
        <w:t>可</w:t>
      </w:r>
      <w:r w:rsidR="00906E10">
        <w:rPr>
          <w:rFonts w:hint="eastAsia"/>
          <w:b/>
          <w:bCs/>
          <w:kern w:val="44"/>
          <w:sz w:val="28"/>
          <w:szCs w:val="28"/>
        </w:rPr>
        <w:t>提供保修期</w:t>
      </w:r>
      <w:r w:rsidR="0061458E" w:rsidRPr="0061458E">
        <w:rPr>
          <w:rFonts w:hint="eastAsia"/>
          <w:b/>
          <w:bCs/>
          <w:kern w:val="44"/>
          <w:sz w:val="28"/>
          <w:szCs w:val="28"/>
        </w:rPr>
        <w:t>：</w:t>
      </w:r>
      <w:r w:rsidR="008016A5">
        <w:rPr>
          <w:rFonts w:hint="eastAsia"/>
          <w:b/>
          <w:bCs/>
          <w:kern w:val="44"/>
          <w:sz w:val="28"/>
          <w:szCs w:val="28"/>
          <w:u w:val="single"/>
        </w:rPr>
        <w:t xml:space="preserve">            </w:t>
      </w:r>
      <w:r w:rsidR="0061458E" w:rsidRPr="0061458E">
        <w:rPr>
          <w:rFonts w:hint="eastAsia"/>
          <w:b/>
          <w:bCs/>
          <w:kern w:val="44"/>
          <w:sz w:val="28"/>
          <w:szCs w:val="28"/>
        </w:rPr>
        <w:t>年</w:t>
      </w:r>
    </w:p>
    <w:p w:rsidR="0061458E" w:rsidRDefault="0061458E" w:rsidP="00D43B2F">
      <w:pPr>
        <w:pStyle w:val="aa"/>
        <w:numPr>
          <w:ilvl w:val="0"/>
          <w:numId w:val="2"/>
        </w:numPr>
        <w:ind w:firstLineChars="0"/>
        <w:rPr>
          <w:b/>
          <w:bCs/>
          <w:kern w:val="44"/>
          <w:sz w:val="28"/>
          <w:szCs w:val="28"/>
        </w:rPr>
      </w:pPr>
      <w:r w:rsidRPr="0061458E">
        <w:rPr>
          <w:rFonts w:hint="eastAsia"/>
          <w:b/>
          <w:bCs/>
          <w:kern w:val="44"/>
          <w:sz w:val="28"/>
          <w:szCs w:val="28"/>
        </w:rPr>
        <w:t>推荐</w:t>
      </w:r>
      <w:r w:rsidR="000354E4">
        <w:rPr>
          <w:rFonts w:hint="eastAsia"/>
          <w:b/>
          <w:bCs/>
          <w:kern w:val="44"/>
          <w:sz w:val="28"/>
          <w:szCs w:val="28"/>
        </w:rPr>
        <w:t>产品</w:t>
      </w:r>
      <w:r w:rsidRPr="0061458E">
        <w:rPr>
          <w:rFonts w:hint="eastAsia"/>
          <w:b/>
          <w:bCs/>
          <w:kern w:val="44"/>
          <w:sz w:val="28"/>
          <w:szCs w:val="28"/>
        </w:rPr>
        <w:t>配置及技术参数</w:t>
      </w:r>
      <w:r>
        <w:rPr>
          <w:rFonts w:hint="eastAsia"/>
          <w:b/>
          <w:bCs/>
          <w:kern w:val="44"/>
          <w:sz w:val="28"/>
          <w:szCs w:val="28"/>
        </w:rPr>
        <w:t>（</w:t>
      </w:r>
      <w:r w:rsidRPr="00906E10">
        <w:rPr>
          <w:rFonts w:hint="eastAsia"/>
          <w:b/>
          <w:bCs/>
          <w:color w:val="FF0000"/>
          <w:kern w:val="44"/>
          <w:sz w:val="28"/>
          <w:szCs w:val="28"/>
        </w:rPr>
        <w:t>请详细列举推荐产品相关参数</w:t>
      </w:r>
      <w:r w:rsidR="00906E10">
        <w:rPr>
          <w:rFonts w:hint="eastAsia"/>
          <w:b/>
          <w:bCs/>
          <w:color w:val="FF0000"/>
          <w:kern w:val="44"/>
          <w:sz w:val="28"/>
          <w:szCs w:val="28"/>
        </w:rPr>
        <w:t>及其在同类产品中优势</w:t>
      </w:r>
      <w:r>
        <w:rPr>
          <w:rFonts w:hint="eastAsia"/>
          <w:b/>
          <w:bCs/>
          <w:kern w:val="44"/>
          <w:sz w:val="28"/>
          <w:szCs w:val="28"/>
        </w:rPr>
        <w:t>）</w:t>
      </w:r>
      <w:r w:rsidRPr="0061458E">
        <w:rPr>
          <w:rFonts w:hint="eastAsia"/>
          <w:b/>
          <w:bCs/>
          <w:kern w:val="44"/>
          <w:sz w:val="28"/>
          <w:szCs w:val="28"/>
        </w:rPr>
        <w:t>：</w:t>
      </w:r>
    </w:p>
    <w:p w:rsidR="00906E10" w:rsidRDefault="00906E10" w:rsidP="00906E10">
      <w:pPr>
        <w:pStyle w:val="aa"/>
        <w:ind w:left="720" w:firstLineChars="0" w:firstLine="0"/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1.</w:t>
      </w:r>
    </w:p>
    <w:p w:rsidR="00906E10" w:rsidRDefault="00906E10" w:rsidP="00906E10">
      <w:pPr>
        <w:pStyle w:val="aa"/>
        <w:ind w:left="720" w:firstLineChars="0" w:firstLine="0"/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2.</w:t>
      </w:r>
    </w:p>
    <w:p w:rsidR="007C4974" w:rsidRPr="0061458E" w:rsidRDefault="007C4974" w:rsidP="00906E10">
      <w:pPr>
        <w:pStyle w:val="aa"/>
        <w:ind w:left="720" w:firstLineChars="0" w:firstLine="0"/>
        <w:rPr>
          <w:b/>
          <w:bCs/>
          <w:kern w:val="44"/>
          <w:sz w:val="28"/>
          <w:szCs w:val="28"/>
        </w:rPr>
      </w:pPr>
      <w:r>
        <w:rPr>
          <w:b/>
          <w:bCs/>
          <w:kern w:val="44"/>
          <w:sz w:val="28"/>
          <w:szCs w:val="28"/>
        </w:rPr>
        <w:t>…</w:t>
      </w:r>
      <w:r>
        <w:rPr>
          <w:rFonts w:hint="eastAsia"/>
          <w:b/>
          <w:bCs/>
          <w:kern w:val="44"/>
          <w:sz w:val="28"/>
          <w:szCs w:val="28"/>
        </w:rPr>
        <w:t>.</w:t>
      </w:r>
    </w:p>
    <w:p w:rsidR="00906E10" w:rsidRDefault="00D923F2" w:rsidP="00906E10">
      <w:pPr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二</w:t>
      </w:r>
      <w:r w:rsidR="00A4138E">
        <w:rPr>
          <w:b/>
          <w:bCs/>
          <w:kern w:val="44"/>
          <w:sz w:val="28"/>
          <w:szCs w:val="28"/>
        </w:rPr>
        <w:t>、</w:t>
      </w:r>
      <w:r w:rsidR="00B03D9B">
        <w:rPr>
          <w:b/>
          <w:bCs/>
          <w:kern w:val="44"/>
          <w:sz w:val="28"/>
          <w:szCs w:val="28"/>
        </w:rPr>
        <w:t>其它需要提供材料：</w:t>
      </w:r>
    </w:p>
    <w:p w:rsidR="00585423" w:rsidRDefault="00585423" w:rsidP="00585423">
      <w:pPr>
        <w:pStyle w:val="aa"/>
        <w:ind w:left="720" w:firstLineChars="0" w:firstLine="0"/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1.</w:t>
      </w:r>
    </w:p>
    <w:p w:rsidR="00585423" w:rsidRDefault="00585423" w:rsidP="00585423">
      <w:pPr>
        <w:pStyle w:val="aa"/>
        <w:ind w:left="720" w:firstLineChars="0" w:firstLine="0"/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2.</w:t>
      </w:r>
    </w:p>
    <w:p w:rsidR="00B03D9B" w:rsidRPr="00906E10" w:rsidRDefault="00585423" w:rsidP="00585423">
      <w:pPr>
        <w:ind w:firstLineChars="245" w:firstLine="689"/>
        <w:rPr>
          <w:b/>
          <w:bCs/>
          <w:kern w:val="44"/>
          <w:sz w:val="28"/>
          <w:szCs w:val="28"/>
        </w:rPr>
      </w:pPr>
      <w:r>
        <w:rPr>
          <w:b/>
          <w:bCs/>
          <w:kern w:val="44"/>
          <w:sz w:val="28"/>
          <w:szCs w:val="28"/>
        </w:rPr>
        <w:t>…</w:t>
      </w:r>
      <w:r>
        <w:rPr>
          <w:rFonts w:hint="eastAsia"/>
          <w:b/>
          <w:bCs/>
          <w:kern w:val="44"/>
          <w:sz w:val="28"/>
          <w:szCs w:val="28"/>
        </w:rPr>
        <w:t>.</w:t>
      </w:r>
    </w:p>
    <w:sectPr w:rsidR="00B03D9B" w:rsidRPr="00906E10" w:rsidSect="00814BB9">
      <w:head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42E" w:rsidRDefault="009A742E">
      <w:pPr>
        <w:spacing w:line="240" w:lineRule="auto"/>
      </w:pPr>
      <w:r>
        <w:separator/>
      </w:r>
    </w:p>
  </w:endnote>
  <w:endnote w:type="continuationSeparator" w:id="1">
    <w:p w:rsidR="009A742E" w:rsidRDefault="009A7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42E" w:rsidRDefault="009A742E">
      <w:r>
        <w:separator/>
      </w:r>
    </w:p>
  </w:footnote>
  <w:footnote w:type="continuationSeparator" w:id="1">
    <w:p w:rsidR="009A742E" w:rsidRDefault="009A7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41" w:rsidRDefault="00D73D41">
    <w:pPr>
      <w:pStyle w:val="a6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1F13"/>
    <w:multiLevelType w:val="hybridMultilevel"/>
    <w:tmpl w:val="C3D2C128"/>
    <w:lvl w:ilvl="0" w:tplc="0442B344">
      <w:start w:val="1"/>
      <w:numFmt w:val="decimal"/>
      <w:lvlText w:val="%1、"/>
      <w:lvlJc w:val="left"/>
      <w:pPr>
        <w:ind w:left="420" w:hanging="420"/>
      </w:pPr>
      <w:rPr>
        <w:rFonts w:eastAsiaTheme="minorEastAsia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F081F"/>
    <w:multiLevelType w:val="hybridMultilevel"/>
    <w:tmpl w:val="D9E8270C"/>
    <w:lvl w:ilvl="0" w:tplc="D076E3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A55723"/>
    <w:multiLevelType w:val="hybridMultilevel"/>
    <w:tmpl w:val="60446F98"/>
    <w:lvl w:ilvl="0" w:tplc="ACC6A9B4">
      <w:start w:val="1"/>
      <w:numFmt w:val="decimal"/>
      <w:lvlText w:val="%1."/>
      <w:lvlJc w:val="left"/>
      <w:pPr>
        <w:ind w:left="1655" w:hanging="945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81220B8"/>
    <w:multiLevelType w:val="multilevel"/>
    <w:tmpl w:val="D130B45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5.%2."/>
      <w:lvlJc w:val="righ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25DD58E1"/>
    <w:multiLevelType w:val="hybridMultilevel"/>
    <w:tmpl w:val="3A3680A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81F4F990">
      <w:start w:val="10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0875680"/>
    <w:multiLevelType w:val="hybridMultilevel"/>
    <w:tmpl w:val="876CC4C8"/>
    <w:lvl w:ilvl="0" w:tplc="0442B344">
      <w:start w:val="1"/>
      <w:numFmt w:val="decimal"/>
      <w:lvlText w:val="%1、"/>
      <w:lvlJc w:val="left"/>
      <w:pPr>
        <w:ind w:left="840" w:hanging="420"/>
      </w:pPr>
      <w:rPr>
        <w:rFonts w:eastAsiaTheme="minorEastAsia" w:hint="default"/>
      </w:rPr>
    </w:lvl>
    <w:lvl w:ilvl="1" w:tplc="EBD277D8">
      <w:start w:val="1"/>
      <w:numFmt w:val="decimal"/>
      <w:lvlText w:val="%2."/>
      <w:lvlJc w:val="left"/>
      <w:pPr>
        <w:ind w:left="113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36B4BE3"/>
    <w:multiLevelType w:val="hybridMultilevel"/>
    <w:tmpl w:val="5C267536"/>
    <w:lvl w:ilvl="0" w:tplc="F6745E2C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3998EEF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5C4E83"/>
    <w:multiLevelType w:val="hybridMultilevel"/>
    <w:tmpl w:val="7EBEBDB8"/>
    <w:lvl w:ilvl="0" w:tplc="ACC6A9B4">
      <w:start w:val="1"/>
      <w:numFmt w:val="decimal"/>
      <w:lvlText w:val="%1."/>
      <w:lvlJc w:val="left"/>
      <w:pPr>
        <w:ind w:left="840" w:hanging="42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50232CB"/>
    <w:multiLevelType w:val="hybridMultilevel"/>
    <w:tmpl w:val="BD388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3D1BB3"/>
    <w:multiLevelType w:val="hybridMultilevel"/>
    <w:tmpl w:val="9AEE2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C721B04"/>
    <w:multiLevelType w:val="hybridMultilevel"/>
    <w:tmpl w:val="1CA2FAB4"/>
    <w:lvl w:ilvl="0" w:tplc="0442B344">
      <w:start w:val="1"/>
      <w:numFmt w:val="decimal"/>
      <w:lvlText w:val="%1、"/>
      <w:lvlJc w:val="left"/>
      <w:pPr>
        <w:ind w:left="42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5129E6"/>
    <w:multiLevelType w:val="hybridMultilevel"/>
    <w:tmpl w:val="2F94AE10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jNDExMzNiM2YzMjI4MDk2MWZlOTY5ZWZhZDI4OGUifQ=="/>
  </w:docVars>
  <w:rsids>
    <w:rsidRoot w:val="21136CC3"/>
    <w:rsid w:val="00000553"/>
    <w:rsid w:val="000009F9"/>
    <w:rsid w:val="00003409"/>
    <w:rsid w:val="00003816"/>
    <w:rsid w:val="00005049"/>
    <w:rsid w:val="00005982"/>
    <w:rsid w:val="00005DD3"/>
    <w:rsid w:val="00007950"/>
    <w:rsid w:val="0001020A"/>
    <w:rsid w:val="00010A62"/>
    <w:rsid w:val="00011C1F"/>
    <w:rsid w:val="00012AD8"/>
    <w:rsid w:val="00013670"/>
    <w:rsid w:val="000136D8"/>
    <w:rsid w:val="00014323"/>
    <w:rsid w:val="00014B61"/>
    <w:rsid w:val="000156DE"/>
    <w:rsid w:val="000171CC"/>
    <w:rsid w:val="000179D4"/>
    <w:rsid w:val="0002089B"/>
    <w:rsid w:val="000208F4"/>
    <w:rsid w:val="00022B10"/>
    <w:rsid w:val="000231E1"/>
    <w:rsid w:val="000235EF"/>
    <w:rsid w:val="00024BF1"/>
    <w:rsid w:val="00026620"/>
    <w:rsid w:val="00030487"/>
    <w:rsid w:val="00032AE4"/>
    <w:rsid w:val="00033C1F"/>
    <w:rsid w:val="000354E4"/>
    <w:rsid w:val="00037464"/>
    <w:rsid w:val="000377AE"/>
    <w:rsid w:val="00037E00"/>
    <w:rsid w:val="000428A0"/>
    <w:rsid w:val="0005008B"/>
    <w:rsid w:val="0005010B"/>
    <w:rsid w:val="00050161"/>
    <w:rsid w:val="000506BD"/>
    <w:rsid w:val="00051BDA"/>
    <w:rsid w:val="00052D24"/>
    <w:rsid w:val="00052F70"/>
    <w:rsid w:val="00053CC8"/>
    <w:rsid w:val="000545B4"/>
    <w:rsid w:val="00054BA3"/>
    <w:rsid w:val="00056A4A"/>
    <w:rsid w:val="000576EB"/>
    <w:rsid w:val="00057E5D"/>
    <w:rsid w:val="00060554"/>
    <w:rsid w:val="000609FE"/>
    <w:rsid w:val="00060D99"/>
    <w:rsid w:val="00062292"/>
    <w:rsid w:val="00064CB5"/>
    <w:rsid w:val="00065E55"/>
    <w:rsid w:val="00066B40"/>
    <w:rsid w:val="00071769"/>
    <w:rsid w:val="0007362A"/>
    <w:rsid w:val="00073DA7"/>
    <w:rsid w:val="000748B7"/>
    <w:rsid w:val="00076933"/>
    <w:rsid w:val="00077D1C"/>
    <w:rsid w:val="00087674"/>
    <w:rsid w:val="000906ED"/>
    <w:rsid w:val="000935C7"/>
    <w:rsid w:val="00093C68"/>
    <w:rsid w:val="0009492C"/>
    <w:rsid w:val="000949AE"/>
    <w:rsid w:val="00095333"/>
    <w:rsid w:val="000957CD"/>
    <w:rsid w:val="00095926"/>
    <w:rsid w:val="00096E9F"/>
    <w:rsid w:val="000A0788"/>
    <w:rsid w:val="000A14EC"/>
    <w:rsid w:val="000A3640"/>
    <w:rsid w:val="000A4DA3"/>
    <w:rsid w:val="000A53EA"/>
    <w:rsid w:val="000A5F70"/>
    <w:rsid w:val="000B11DB"/>
    <w:rsid w:val="000B2013"/>
    <w:rsid w:val="000B419F"/>
    <w:rsid w:val="000B53E0"/>
    <w:rsid w:val="000B54FB"/>
    <w:rsid w:val="000B571B"/>
    <w:rsid w:val="000B6505"/>
    <w:rsid w:val="000C072D"/>
    <w:rsid w:val="000C088C"/>
    <w:rsid w:val="000C1692"/>
    <w:rsid w:val="000C1918"/>
    <w:rsid w:val="000C1B04"/>
    <w:rsid w:val="000C277D"/>
    <w:rsid w:val="000C30D8"/>
    <w:rsid w:val="000C41C4"/>
    <w:rsid w:val="000D098C"/>
    <w:rsid w:val="000D2AE4"/>
    <w:rsid w:val="000D30CF"/>
    <w:rsid w:val="000D31BE"/>
    <w:rsid w:val="000D4C3E"/>
    <w:rsid w:val="000D5A18"/>
    <w:rsid w:val="000D5EB0"/>
    <w:rsid w:val="000D7FD1"/>
    <w:rsid w:val="000E4E90"/>
    <w:rsid w:val="000E5401"/>
    <w:rsid w:val="000E54CA"/>
    <w:rsid w:val="000E5705"/>
    <w:rsid w:val="000E6381"/>
    <w:rsid w:val="000F2352"/>
    <w:rsid w:val="000F2B75"/>
    <w:rsid w:val="000F3E3C"/>
    <w:rsid w:val="000F3F80"/>
    <w:rsid w:val="000F514B"/>
    <w:rsid w:val="000F56CC"/>
    <w:rsid w:val="000F6210"/>
    <w:rsid w:val="000F6BC5"/>
    <w:rsid w:val="000F73F0"/>
    <w:rsid w:val="0010039D"/>
    <w:rsid w:val="0010109E"/>
    <w:rsid w:val="00101392"/>
    <w:rsid w:val="00102A1B"/>
    <w:rsid w:val="00103CD5"/>
    <w:rsid w:val="00103DA6"/>
    <w:rsid w:val="00104676"/>
    <w:rsid w:val="001054E5"/>
    <w:rsid w:val="00106C1F"/>
    <w:rsid w:val="0010781B"/>
    <w:rsid w:val="00112EF5"/>
    <w:rsid w:val="00113B6D"/>
    <w:rsid w:val="00114CCE"/>
    <w:rsid w:val="00115B3C"/>
    <w:rsid w:val="001165B7"/>
    <w:rsid w:val="0011697A"/>
    <w:rsid w:val="00117C90"/>
    <w:rsid w:val="00117D12"/>
    <w:rsid w:val="00117EB0"/>
    <w:rsid w:val="0012064F"/>
    <w:rsid w:val="0012070B"/>
    <w:rsid w:val="00120CAB"/>
    <w:rsid w:val="00120E50"/>
    <w:rsid w:val="00121222"/>
    <w:rsid w:val="00121CF7"/>
    <w:rsid w:val="00124A50"/>
    <w:rsid w:val="001270C0"/>
    <w:rsid w:val="00127749"/>
    <w:rsid w:val="00130F42"/>
    <w:rsid w:val="00132B41"/>
    <w:rsid w:val="001331ED"/>
    <w:rsid w:val="0013324C"/>
    <w:rsid w:val="001337F1"/>
    <w:rsid w:val="00136E75"/>
    <w:rsid w:val="001409D8"/>
    <w:rsid w:val="00141B6B"/>
    <w:rsid w:val="00141F59"/>
    <w:rsid w:val="00143282"/>
    <w:rsid w:val="00144F13"/>
    <w:rsid w:val="0014540A"/>
    <w:rsid w:val="001526F1"/>
    <w:rsid w:val="00152EAB"/>
    <w:rsid w:val="001530ED"/>
    <w:rsid w:val="001552AF"/>
    <w:rsid w:val="00156F77"/>
    <w:rsid w:val="001573C9"/>
    <w:rsid w:val="00162411"/>
    <w:rsid w:val="00162E4E"/>
    <w:rsid w:val="001636EB"/>
    <w:rsid w:val="00163FC8"/>
    <w:rsid w:val="001649FF"/>
    <w:rsid w:val="001653EE"/>
    <w:rsid w:val="00165B22"/>
    <w:rsid w:val="00167728"/>
    <w:rsid w:val="00170D51"/>
    <w:rsid w:val="00172D36"/>
    <w:rsid w:val="00174FAE"/>
    <w:rsid w:val="00175802"/>
    <w:rsid w:val="00175909"/>
    <w:rsid w:val="00177A98"/>
    <w:rsid w:val="00181760"/>
    <w:rsid w:val="0018236E"/>
    <w:rsid w:val="001823A0"/>
    <w:rsid w:val="0018327F"/>
    <w:rsid w:val="001841AB"/>
    <w:rsid w:val="0018782D"/>
    <w:rsid w:val="00187B11"/>
    <w:rsid w:val="00190AAC"/>
    <w:rsid w:val="001926AB"/>
    <w:rsid w:val="0019310B"/>
    <w:rsid w:val="0019390A"/>
    <w:rsid w:val="00195EA7"/>
    <w:rsid w:val="001961DA"/>
    <w:rsid w:val="001A2366"/>
    <w:rsid w:val="001A2E6E"/>
    <w:rsid w:val="001A4908"/>
    <w:rsid w:val="001A4D75"/>
    <w:rsid w:val="001A7888"/>
    <w:rsid w:val="001A79C9"/>
    <w:rsid w:val="001B6DAA"/>
    <w:rsid w:val="001C037F"/>
    <w:rsid w:val="001C170B"/>
    <w:rsid w:val="001C2778"/>
    <w:rsid w:val="001C4D38"/>
    <w:rsid w:val="001C523C"/>
    <w:rsid w:val="001C5F09"/>
    <w:rsid w:val="001C74A4"/>
    <w:rsid w:val="001C7BFC"/>
    <w:rsid w:val="001D00ED"/>
    <w:rsid w:val="001D2C19"/>
    <w:rsid w:val="001D6623"/>
    <w:rsid w:val="001D7D22"/>
    <w:rsid w:val="001E135A"/>
    <w:rsid w:val="001E52E5"/>
    <w:rsid w:val="001E6572"/>
    <w:rsid w:val="001F037F"/>
    <w:rsid w:val="001F2D00"/>
    <w:rsid w:val="001F70EC"/>
    <w:rsid w:val="001F74D7"/>
    <w:rsid w:val="002000EC"/>
    <w:rsid w:val="00200D57"/>
    <w:rsid w:val="00201FA2"/>
    <w:rsid w:val="00202405"/>
    <w:rsid w:val="00202971"/>
    <w:rsid w:val="00203786"/>
    <w:rsid w:val="002042B8"/>
    <w:rsid w:val="0020510E"/>
    <w:rsid w:val="00207094"/>
    <w:rsid w:val="00207AD9"/>
    <w:rsid w:val="00211660"/>
    <w:rsid w:val="002158F7"/>
    <w:rsid w:val="002162EF"/>
    <w:rsid w:val="0021718D"/>
    <w:rsid w:val="0022027E"/>
    <w:rsid w:val="002227EC"/>
    <w:rsid w:val="00222936"/>
    <w:rsid w:val="00225E04"/>
    <w:rsid w:val="00226F0F"/>
    <w:rsid w:val="002304D5"/>
    <w:rsid w:val="00232B80"/>
    <w:rsid w:val="0023339F"/>
    <w:rsid w:val="002336CD"/>
    <w:rsid w:val="00234207"/>
    <w:rsid w:val="00234757"/>
    <w:rsid w:val="002407F5"/>
    <w:rsid w:val="002409DE"/>
    <w:rsid w:val="00243FC2"/>
    <w:rsid w:val="002441C6"/>
    <w:rsid w:val="0024597F"/>
    <w:rsid w:val="00247F7D"/>
    <w:rsid w:val="002501AE"/>
    <w:rsid w:val="0025200F"/>
    <w:rsid w:val="002532F4"/>
    <w:rsid w:val="00255B43"/>
    <w:rsid w:val="002570B0"/>
    <w:rsid w:val="00257AA5"/>
    <w:rsid w:val="00260C81"/>
    <w:rsid w:val="002610CD"/>
    <w:rsid w:val="00261F6F"/>
    <w:rsid w:val="00262E09"/>
    <w:rsid w:val="002635E3"/>
    <w:rsid w:val="002650A9"/>
    <w:rsid w:val="002661C8"/>
    <w:rsid w:val="00266A1C"/>
    <w:rsid w:val="00267911"/>
    <w:rsid w:val="002717B5"/>
    <w:rsid w:val="00273ABD"/>
    <w:rsid w:val="00274D4F"/>
    <w:rsid w:val="002754AB"/>
    <w:rsid w:val="002816A8"/>
    <w:rsid w:val="00282499"/>
    <w:rsid w:val="00284221"/>
    <w:rsid w:val="002855B3"/>
    <w:rsid w:val="00285694"/>
    <w:rsid w:val="00286909"/>
    <w:rsid w:val="002879AC"/>
    <w:rsid w:val="002879ED"/>
    <w:rsid w:val="00287CFE"/>
    <w:rsid w:val="00293441"/>
    <w:rsid w:val="002938C7"/>
    <w:rsid w:val="00294D84"/>
    <w:rsid w:val="00296F0F"/>
    <w:rsid w:val="002A1864"/>
    <w:rsid w:val="002A210C"/>
    <w:rsid w:val="002A232D"/>
    <w:rsid w:val="002A270E"/>
    <w:rsid w:val="002A3432"/>
    <w:rsid w:val="002A4FD2"/>
    <w:rsid w:val="002A537B"/>
    <w:rsid w:val="002A68AC"/>
    <w:rsid w:val="002A7221"/>
    <w:rsid w:val="002B0B30"/>
    <w:rsid w:val="002B10C7"/>
    <w:rsid w:val="002B135C"/>
    <w:rsid w:val="002B71A9"/>
    <w:rsid w:val="002C0605"/>
    <w:rsid w:val="002C0A1B"/>
    <w:rsid w:val="002C4108"/>
    <w:rsid w:val="002C6DDE"/>
    <w:rsid w:val="002D1D97"/>
    <w:rsid w:val="002D2386"/>
    <w:rsid w:val="002D2F4C"/>
    <w:rsid w:val="002D36D1"/>
    <w:rsid w:val="002D423E"/>
    <w:rsid w:val="002D4639"/>
    <w:rsid w:val="002D568C"/>
    <w:rsid w:val="002D588F"/>
    <w:rsid w:val="002D5AE9"/>
    <w:rsid w:val="002E3336"/>
    <w:rsid w:val="002E51EC"/>
    <w:rsid w:val="002E7CBE"/>
    <w:rsid w:val="002F0E8C"/>
    <w:rsid w:val="002F2307"/>
    <w:rsid w:val="002F3579"/>
    <w:rsid w:val="002F6A30"/>
    <w:rsid w:val="00306991"/>
    <w:rsid w:val="0031171A"/>
    <w:rsid w:val="00312B3F"/>
    <w:rsid w:val="00313835"/>
    <w:rsid w:val="003143EA"/>
    <w:rsid w:val="00314F1F"/>
    <w:rsid w:val="0031611F"/>
    <w:rsid w:val="003218D5"/>
    <w:rsid w:val="0032192B"/>
    <w:rsid w:val="00321A70"/>
    <w:rsid w:val="003239BD"/>
    <w:rsid w:val="003262AE"/>
    <w:rsid w:val="00326F66"/>
    <w:rsid w:val="00330D18"/>
    <w:rsid w:val="00332941"/>
    <w:rsid w:val="003344A1"/>
    <w:rsid w:val="00335EB6"/>
    <w:rsid w:val="00336411"/>
    <w:rsid w:val="003364F5"/>
    <w:rsid w:val="003373E7"/>
    <w:rsid w:val="003406A7"/>
    <w:rsid w:val="00341BC8"/>
    <w:rsid w:val="00345EF6"/>
    <w:rsid w:val="00347114"/>
    <w:rsid w:val="00354C55"/>
    <w:rsid w:val="0035575C"/>
    <w:rsid w:val="00355B42"/>
    <w:rsid w:val="00360365"/>
    <w:rsid w:val="00362E14"/>
    <w:rsid w:val="00362FAF"/>
    <w:rsid w:val="00372265"/>
    <w:rsid w:val="003731A6"/>
    <w:rsid w:val="0037481C"/>
    <w:rsid w:val="00374A13"/>
    <w:rsid w:val="00374F7B"/>
    <w:rsid w:val="00376F0C"/>
    <w:rsid w:val="00380A8B"/>
    <w:rsid w:val="00380AA3"/>
    <w:rsid w:val="0038501F"/>
    <w:rsid w:val="0038693A"/>
    <w:rsid w:val="00386E7D"/>
    <w:rsid w:val="0039011A"/>
    <w:rsid w:val="00392446"/>
    <w:rsid w:val="0039396A"/>
    <w:rsid w:val="003944A7"/>
    <w:rsid w:val="003951AE"/>
    <w:rsid w:val="00396410"/>
    <w:rsid w:val="0039770B"/>
    <w:rsid w:val="003A0951"/>
    <w:rsid w:val="003A19EB"/>
    <w:rsid w:val="003A213E"/>
    <w:rsid w:val="003A2241"/>
    <w:rsid w:val="003A26C8"/>
    <w:rsid w:val="003A29AA"/>
    <w:rsid w:val="003A2C07"/>
    <w:rsid w:val="003A56C4"/>
    <w:rsid w:val="003A5CEC"/>
    <w:rsid w:val="003A7980"/>
    <w:rsid w:val="003B0AF8"/>
    <w:rsid w:val="003B2656"/>
    <w:rsid w:val="003B2FD5"/>
    <w:rsid w:val="003B4C7B"/>
    <w:rsid w:val="003C133B"/>
    <w:rsid w:val="003C17F1"/>
    <w:rsid w:val="003C1AE8"/>
    <w:rsid w:val="003C1B03"/>
    <w:rsid w:val="003C1E89"/>
    <w:rsid w:val="003C26F4"/>
    <w:rsid w:val="003C474F"/>
    <w:rsid w:val="003C4DB2"/>
    <w:rsid w:val="003C693D"/>
    <w:rsid w:val="003C6AC0"/>
    <w:rsid w:val="003C712A"/>
    <w:rsid w:val="003D19A4"/>
    <w:rsid w:val="003D352B"/>
    <w:rsid w:val="003D63DA"/>
    <w:rsid w:val="003D6AED"/>
    <w:rsid w:val="003D7A5B"/>
    <w:rsid w:val="003E00CB"/>
    <w:rsid w:val="003E0B7C"/>
    <w:rsid w:val="003E1608"/>
    <w:rsid w:val="003E173E"/>
    <w:rsid w:val="003E2437"/>
    <w:rsid w:val="003E4668"/>
    <w:rsid w:val="003E4750"/>
    <w:rsid w:val="003E4816"/>
    <w:rsid w:val="003E48EF"/>
    <w:rsid w:val="003E4F92"/>
    <w:rsid w:val="003E5155"/>
    <w:rsid w:val="003E5B68"/>
    <w:rsid w:val="003F2D98"/>
    <w:rsid w:val="004003DD"/>
    <w:rsid w:val="00401895"/>
    <w:rsid w:val="00401B8C"/>
    <w:rsid w:val="00401E09"/>
    <w:rsid w:val="00402685"/>
    <w:rsid w:val="00403B27"/>
    <w:rsid w:val="0040476F"/>
    <w:rsid w:val="004062A1"/>
    <w:rsid w:val="004070E1"/>
    <w:rsid w:val="004109BB"/>
    <w:rsid w:val="0041342D"/>
    <w:rsid w:val="00413925"/>
    <w:rsid w:val="0041422B"/>
    <w:rsid w:val="004144B4"/>
    <w:rsid w:val="004171B1"/>
    <w:rsid w:val="00417C7B"/>
    <w:rsid w:val="004201FE"/>
    <w:rsid w:val="0042171B"/>
    <w:rsid w:val="004218A4"/>
    <w:rsid w:val="00424B76"/>
    <w:rsid w:val="00425B4F"/>
    <w:rsid w:val="00426A23"/>
    <w:rsid w:val="004279F0"/>
    <w:rsid w:val="00427ACF"/>
    <w:rsid w:val="0043014E"/>
    <w:rsid w:val="00431046"/>
    <w:rsid w:val="004318D6"/>
    <w:rsid w:val="004321A2"/>
    <w:rsid w:val="00433662"/>
    <w:rsid w:val="004346D4"/>
    <w:rsid w:val="004348AD"/>
    <w:rsid w:val="004367C0"/>
    <w:rsid w:val="00437579"/>
    <w:rsid w:val="00442CE9"/>
    <w:rsid w:val="004431C5"/>
    <w:rsid w:val="00443650"/>
    <w:rsid w:val="00444A2F"/>
    <w:rsid w:val="0044520C"/>
    <w:rsid w:val="00446557"/>
    <w:rsid w:val="004465EC"/>
    <w:rsid w:val="00446A73"/>
    <w:rsid w:val="00447268"/>
    <w:rsid w:val="00447963"/>
    <w:rsid w:val="004500C3"/>
    <w:rsid w:val="00455F8D"/>
    <w:rsid w:val="00460676"/>
    <w:rsid w:val="00460AEE"/>
    <w:rsid w:val="00462322"/>
    <w:rsid w:val="004648EA"/>
    <w:rsid w:val="00465370"/>
    <w:rsid w:val="004653C0"/>
    <w:rsid w:val="004665D6"/>
    <w:rsid w:val="004725DE"/>
    <w:rsid w:val="00473F87"/>
    <w:rsid w:val="004743B7"/>
    <w:rsid w:val="00480815"/>
    <w:rsid w:val="00480ED2"/>
    <w:rsid w:val="00481B8C"/>
    <w:rsid w:val="004831D3"/>
    <w:rsid w:val="00484862"/>
    <w:rsid w:val="004868A3"/>
    <w:rsid w:val="00490736"/>
    <w:rsid w:val="0049276B"/>
    <w:rsid w:val="00493BA2"/>
    <w:rsid w:val="00494A74"/>
    <w:rsid w:val="00497328"/>
    <w:rsid w:val="00497C23"/>
    <w:rsid w:val="004A1C16"/>
    <w:rsid w:val="004A1D2F"/>
    <w:rsid w:val="004A249D"/>
    <w:rsid w:val="004A2912"/>
    <w:rsid w:val="004A308E"/>
    <w:rsid w:val="004A7CF8"/>
    <w:rsid w:val="004B0A2B"/>
    <w:rsid w:val="004B1020"/>
    <w:rsid w:val="004B3AD6"/>
    <w:rsid w:val="004B3E94"/>
    <w:rsid w:val="004B4C35"/>
    <w:rsid w:val="004B6A56"/>
    <w:rsid w:val="004B7086"/>
    <w:rsid w:val="004B7FA4"/>
    <w:rsid w:val="004C13D3"/>
    <w:rsid w:val="004C2BE0"/>
    <w:rsid w:val="004C438C"/>
    <w:rsid w:val="004C52FE"/>
    <w:rsid w:val="004C569B"/>
    <w:rsid w:val="004C62C5"/>
    <w:rsid w:val="004D1892"/>
    <w:rsid w:val="004D2689"/>
    <w:rsid w:val="004D563E"/>
    <w:rsid w:val="004E04F4"/>
    <w:rsid w:val="004E0969"/>
    <w:rsid w:val="004E1114"/>
    <w:rsid w:val="004E1895"/>
    <w:rsid w:val="004E40E5"/>
    <w:rsid w:val="004E4A43"/>
    <w:rsid w:val="004E5A1D"/>
    <w:rsid w:val="004F0C35"/>
    <w:rsid w:val="004F1C1D"/>
    <w:rsid w:val="004F232B"/>
    <w:rsid w:val="004F455B"/>
    <w:rsid w:val="004F53C1"/>
    <w:rsid w:val="004F56A8"/>
    <w:rsid w:val="00500699"/>
    <w:rsid w:val="00502758"/>
    <w:rsid w:val="00502B27"/>
    <w:rsid w:val="005034D8"/>
    <w:rsid w:val="00504455"/>
    <w:rsid w:val="00506D5C"/>
    <w:rsid w:val="00512108"/>
    <w:rsid w:val="0051224D"/>
    <w:rsid w:val="005145BC"/>
    <w:rsid w:val="00514F59"/>
    <w:rsid w:val="0051527D"/>
    <w:rsid w:val="00517427"/>
    <w:rsid w:val="005207DF"/>
    <w:rsid w:val="00521582"/>
    <w:rsid w:val="00521E3D"/>
    <w:rsid w:val="00523F10"/>
    <w:rsid w:val="005255B8"/>
    <w:rsid w:val="00531A26"/>
    <w:rsid w:val="00535E44"/>
    <w:rsid w:val="005363B4"/>
    <w:rsid w:val="00536C8B"/>
    <w:rsid w:val="0054206B"/>
    <w:rsid w:val="005437C0"/>
    <w:rsid w:val="0054620C"/>
    <w:rsid w:val="0054623F"/>
    <w:rsid w:val="00550DB6"/>
    <w:rsid w:val="00551ADA"/>
    <w:rsid w:val="00552139"/>
    <w:rsid w:val="0055268F"/>
    <w:rsid w:val="00552997"/>
    <w:rsid w:val="005626A2"/>
    <w:rsid w:val="00562E1E"/>
    <w:rsid w:val="005642C6"/>
    <w:rsid w:val="00564848"/>
    <w:rsid w:val="00565C23"/>
    <w:rsid w:val="00565ED6"/>
    <w:rsid w:val="005663DD"/>
    <w:rsid w:val="005670CB"/>
    <w:rsid w:val="0056767C"/>
    <w:rsid w:val="00571386"/>
    <w:rsid w:val="00572AAC"/>
    <w:rsid w:val="00572AB3"/>
    <w:rsid w:val="00572C07"/>
    <w:rsid w:val="00573813"/>
    <w:rsid w:val="0057466D"/>
    <w:rsid w:val="005760FD"/>
    <w:rsid w:val="00576135"/>
    <w:rsid w:val="0057786F"/>
    <w:rsid w:val="00583933"/>
    <w:rsid w:val="00584254"/>
    <w:rsid w:val="00585034"/>
    <w:rsid w:val="00585423"/>
    <w:rsid w:val="0058773C"/>
    <w:rsid w:val="00591E27"/>
    <w:rsid w:val="00593A8C"/>
    <w:rsid w:val="00593F39"/>
    <w:rsid w:val="0059458B"/>
    <w:rsid w:val="00597BC2"/>
    <w:rsid w:val="005A0088"/>
    <w:rsid w:val="005A0232"/>
    <w:rsid w:val="005A031C"/>
    <w:rsid w:val="005A07A1"/>
    <w:rsid w:val="005A16C0"/>
    <w:rsid w:val="005A1CED"/>
    <w:rsid w:val="005A4D14"/>
    <w:rsid w:val="005A59F8"/>
    <w:rsid w:val="005A641F"/>
    <w:rsid w:val="005A7E0F"/>
    <w:rsid w:val="005B0C60"/>
    <w:rsid w:val="005B0E3F"/>
    <w:rsid w:val="005B19B3"/>
    <w:rsid w:val="005C69BE"/>
    <w:rsid w:val="005D0433"/>
    <w:rsid w:val="005D0D85"/>
    <w:rsid w:val="005D11A4"/>
    <w:rsid w:val="005D6748"/>
    <w:rsid w:val="005E11D1"/>
    <w:rsid w:val="005E248C"/>
    <w:rsid w:val="005E311C"/>
    <w:rsid w:val="005E3CDE"/>
    <w:rsid w:val="005E45EE"/>
    <w:rsid w:val="005E4D31"/>
    <w:rsid w:val="005E5A55"/>
    <w:rsid w:val="005E60DA"/>
    <w:rsid w:val="005E7D8E"/>
    <w:rsid w:val="005F2108"/>
    <w:rsid w:val="005F63EE"/>
    <w:rsid w:val="005F680A"/>
    <w:rsid w:val="005F727F"/>
    <w:rsid w:val="005F7873"/>
    <w:rsid w:val="005F789B"/>
    <w:rsid w:val="00600748"/>
    <w:rsid w:val="006014A5"/>
    <w:rsid w:val="00601A4B"/>
    <w:rsid w:val="0060233D"/>
    <w:rsid w:val="00610578"/>
    <w:rsid w:val="00610690"/>
    <w:rsid w:val="00611367"/>
    <w:rsid w:val="0061458E"/>
    <w:rsid w:val="006210CA"/>
    <w:rsid w:val="00624A5F"/>
    <w:rsid w:val="0062530F"/>
    <w:rsid w:val="00630353"/>
    <w:rsid w:val="00631550"/>
    <w:rsid w:val="00631B07"/>
    <w:rsid w:val="00637B03"/>
    <w:rsid w:val="00637DF9"/>
    <w:rsid w:val="00637E80"/>
    <w:rsid w:val="006401C2"/>
    <w:rsid w:val="00642D74"/>
    <w:rsid w:val="006433B1"/>
    <w:rsid w:val="0064343C"/>
    <w:rsid w:val="00643B9E"/>
    <w:rsid w:val="006444B4"/>
    <w:rsid w:val="00644FC2"/>
    <w:rsid w:val="0064565D"/>
    <w:rsid w:val="00650D81"/>
    <w:rsid w:val="00652F93"/>
    <w:rsid w:val="00653EE7"/>
    <w:rsid w:val="00654C4E"/>
    <w:rsid w:val="00662F05"/>
    <w:rsid w:val="006642F0"/>
    <w:rsid w:val="00664E28"/>
    <w:rsid w:val="006668F7"/>
    <w:rsid w:val="00667180"/>
    <w:rsid w:val="00670568"/>
    <w:rsid w:val="00670A63"/>
    <w:rsid w:val="00672C1E"/>
    <w:rsid w:val="00672DA5"/>
    <w:rsid w:val="0067397F"/>
    <w:rsid w:val="00673AED"/>
    <w:rsid w:val="0067552A"/>
    <w:rsid w:val="00676DCC"/>
    <w:rsid w:val="006802BC"/>
    <w:rsid w:val="00680773"/>
    <w:rsid w:val="00684BD8"/>
    <w:rsid w:val="00684CEC"/>
    <w:rsid w:val="00690E25"/>
    <w:rsid w:val="00695B25"/>
    <w:rsid w:val="00695D79"/>
    <w:rsid w:val="006969AF"/>
    <w:rsid w:val="006A0321"/>
    <w:rsid w:val="006A1215"/>
    <w:rsid w:val="006A2A57"/>
    <w:rsid w:val="006A2FA4"/>
    <w:rsid w:val="006A3C99"/>
    <w:rsid w:val="006A631A"/>
    <w:rsid w:val="006A68E2"/>
    <w:rsid w:val="006A7498"/>
    <w:rsid w:val="006A7B84"/>
    <w:rsid w:val="006B05D7"/>
    <w:rsid w:val="006B068C"/>
    <w:rsid w:val="006B2526"/>
    <w:rsid w:val="006B2C75"/>
    <w:rsid w:val="006B3098"/>
    <w:rsid w:val="006B5BF8"/>
    <w:rsid w:val="006B5F2F"/>
    <w:rsid w:val="006B6FC4"/>
    <w:rsid w:val="006B7BC2"/>
    <w:rsid w:val="006C05F5"/>
    <w:rsid w:val="006C0D5E"/>
    <w:rsid w:val="006C113C"/>
    <w:rsid w:val="006C1BDE"/>
    <w:rsid w:val="006C1EFB"/>
    <w:rsid w:val="006C43D8"/>
    <w:rsid w:val="006C567B"/>
    <w:rsid w:val="006C592E"/>
    <w:rsid w:val="006D1005"/>
    <w:rsid w:val="006D1DB1"/>
    <w:rsid w:val="006D266B"/>
    <w:rsid w:val="006D33F2"/>
    <w:rsid w:val="006D46E7"/>
    <w:rsid w:val="006D55B4"/>
    <w:rsid w:val="006D71A1"/>
    <w:rsid w:val="006E1B63"/>
    <w:rsid w:val="006E2A5B"/>
    <w:rsid w:val="006E4FAC"/>
    <w:rsid w:val="006E50AE"/>
    <w:rsid w:val="006E6474"/>
    <w:rsid w:val="006F19A7"/>
    <w:rsid w:val="006F1AA5"/>
    <w:rsid w:val="006F32F5"/>
    <w:rsid w:val="006F6F34"/>
    <w:rsid w:val="006F7571"/>
    <w:rsid w:val="006F79B5"/>
    <w:rsid w:val="007004C4"/>
    <w:rsid w:val="00700CBC"/>
    <w:rsid w:val="007011D4"/>
    <w:rsid w:val="00702D2E"/>
    <w:rsid w:val="00702D8F"/>
    <w:rsid w:val="007039F3"/>
    <w:rsid w:val="00703B97"/>
    <w:rsid w:val="0070560C"/>
    <w:rsid w:val="00705925"/>
    <w:rsid w:val="00706C80"/>
    <w:rsid w:val="007112C4"/>
    <w:rsid w:val="007113C9"/>
    <w:rsid w:val="0071172D"/>
    <w:rsid w:val="00711982"/>
    <w:rsid w:val="00711CCB"/>
    <w:rsid w:val="00714EEB"/>
    <w:rsid w:val="007157C7"/>
    <w:rsid w:val="00716692"/>
    <w:rsid w:val="00717E8D"/>
    <w:rsid w:val="00721D08"/>
    <w:rsid w:val="00722F57"/>
    <w:rsid w:val="0072435C"/>
    <w:rsid w:val="00724C30"/>
    <w:rsid w:val="00725998"/>
    <w:rsid w:val="00734356"/>
    <w:rsid w:val="00736723"/>
    <w:rsid w:val="00737A4B"/>
    <w:rsid w:val="00737C35"/>
    <w:rsid w:val="007404A2"/>
    <w:rsid w:val="00744062"/>
    <w:rsid w:val="007447FC"/>
    <w:rsid w:val="00745330"/>
    <w:rsid w:val="00746F2D"/>
    <w:rsid w:val="00751D30"/>
    <w:rsid w:val="007548FC"/>
    <w:rsid w:val="00755E61"/>
    <w:rsid w:val="00756F63"/>
    <w:rsid w:val="007601AA"/>
    <w:rsid w:val="00760E73"/>
    <w:rsid w:val="007616E7"/>
    <w:rsid w:val="007650E9"/>
    <w:rsid w:val="00770AC2"/>
    <w:rsid w:val="007711EA"/>
    <w:rsid w:val="007713A2"/>
    <w:rsid w:val="0077311E"/>
    <w:rsid w:val="00781D7D"/>
    <w:rsid w:val="00782D0F"/>
    <w:rsid w:val="00786056"/>
    <w:rsid w:val="00787298"/>
    <w:rsid w:val="00787C44"/>
    <w:rsid w:val="00787D16"/>
    <w:rsid w:val="007926B4"/>
    <w:rsid w:val="0079345B"/>
    <w:rsid w:val="00794B4D"/>
    <w:rsid w:val="0079620A"/>
    <w:rsid w:val="0079623E"/>
    <w:rsid w:val="007A13D9"/>
    <w:rsid w:val="007A1BFD"/>
    <w:rsid w:val="007A4357"/>
    <w:rsid w:val="007A4D98"/>
    <w:rsid w:val="007A4EB6"/>
    <w:rsid w:val="007A763A"/>
    <w:rsid w:val="007B074E"/>
    <w:rsid w:val="007B093C"/>
    <w:rsid w:val="007B0D98"/>
    <w:rsid w:val="007B2CC8"/>
    <w:rsid w:val="007B3DB6"/>
    <w:rsid w:val="007B6AC8"/>
    <w:rsid w:val="007B7BAA"/>
    <w:rsid w:val="007B7EE3"/>
    <w:rsid w:val="007B7F77"/>
    <w:rsid w:val="007C0041"/>
    <w:rsid w:val="007C0B13"/>
    <w:rsid w:val="007C150D"/>
    <w:rsid w:val="007C248D"/>
    <w:rsid w:val="007C2DC3"/>
    <w:rsid w:val="007C36B0"/>
    <w:rsid w:val="007C4974"/>
    <w:rsid w:val="007C49F4"/>
    <w:rsid w:val="007C7FF2"/>
    <w:rsid w:val="007D0774"/>
    <w:rsid w:val="007D0AA3"/>
    <w:rsid w:val="007D1513"/>
    <w:rsid w:val="007D2997"/>
    <w:rsid w:val="007D2B36"/>
    <w:rsid w:val="007D49B2"/>
    <w:rsid w:val="007D4FFE"/>
    <w:rsid w:val="007D5415"/>
    <w:rsid w:val="007D5CA1"/>
    <w:rsid w:val="007D727A"/>
    <w:rsid w:val="007E1A8C"/>
    <w:rsid w:val="007E2EF4"/>
    <w:rsid w:val="007E3264"/>
    <w:rsid w:val="007E4091"/>
    <w:rsid w:val="007E693B"/>
    <w:rsid w:val="007E6ED1"/>
    <w:rsid w:val="007E7881"/>
    <w:rsid w:val="007F0452"/>
    <w:rsid w:val="007F0DFF"/>
    <w:rsid w:val="007F23AC"/>
    <w:rsid w:val="007F550D"/>
    <w:rsid w:val="007F5BE0"/>
    <w:rsid w:val="007F6E7E"/>
    <w:rsid w:val="007F7310"/>
    <w:rsid w:val="007F7806"/>
    <w:rsid w:val="00800788"/>
    <w:rsid w:val="008016A5"/>
    <w:rsid w:val="008051E9"/>
    <w:rsid w:val="0080577E"/>
    <w:rsid w:val="00810770"/>
    <w:rsid w:val="008123D2"/>
    <w:rsid w:val="00813A30"/>
    <w:rsid w:val="00814905"/>
    <w:rsid w:val="00814BB9"/>
    <w:rsid w:val="0081518A"/>
    <w:rsid w:val="00815AA2"/>
    <w:rsid w:val="00816D25"/>
    <w:rsid w:val="0081716B"/>
    <w:rsid w:val="0082085C"/>
    <w:rsid w:val="00821C84"/>
    <w:rsid w:val="0082246E"/>
    <w:rsid w:val="00825C3F"/>
    <w:rsid w:val="0082635A"/>
    <w:rsid w:val="00830381"/>
    <w:rsid w:val="00831343"/>
    <w:rsid w:val="008318F0"/>
    <w:rsid w:val="0083211F"/>
    <w:rsid w:val="00832928"/>
    <w:rsid w:val="00832BAF"/>
    <w:rsid w:val="00833478"/>
    <w:rsid w:val="00834524"/>
    <w:rsid w:val="00834804"/>
    <w:rsid w:val="00836661"/>
    <w:rsid w:val="008409EA"/>
    <w:rsid w:val="00842A50"/>
    <w:rsid w:val="00843639"/>
    <w:rsid w:val="00843E44"/>
    <w:rsid w:val="0084581B"/>
    <w:rsid w:val="00845D23"/>
    <w:rsid w:val="008472AB"/>
    <w:rsid w:val="008553DC"/>
    <w:rsid w:val="00856B4A"/>
    <w:rsid w:val="00856C24"/>
    <w:rsid w:val="008606C2"/>
    <w:rsid w:val="00861700"/>
    <w:rsid w:val="00861992"/>
    <w:rsid w:val="00861D2F"/>
    <w:rsid w:val="0086215D"/>
    <w:rsid w:val="0086396A"/>
    <w:rsid w:val="008641B2"/>
    <w:rsid w:val="008654AF"/>
    <w:rsid w:val="00865C0D"/>
    <w:rsid w:val="0086734E"/>
    <w:rsid w:val="00867412"/>
    <w:rsid w:val="008727CA"/>
    <w:rsid w:val="00872C24"/>
    <w:rsid w:val="00874CC8"/>
    <w:rsid w:val="00875388"/>
    <w:rsid w:val="00876989"/>
    <w:rsid w:val="00880544"/>
    <w:rsid w:val="00883972"/>
    <w:rsid w:val="00883F8C"/>
    <w:rsid w:val="00884944"/>
    <w:rsid w:val="008865A0"/>
    <w:rsid w:val="0089210F"/>
    <w:rsid w:val="0089339B"/>
    <w:rsid w:val="00894A3A"/>
    <w:rsid w:val="0089538B"/>
    <w:rsid w:val="00895BCA"/>
    <w:rsid w:val="00895E42"/>
    <w:rsid w:val="00897996"/>
    <w:rsid w:val="008A1222"/>
    <w:rsid w:val="008A1775"/>
    <w:rsid w:val="008A3CC0"/>
    <w:rsid w:val="008A452C"/>
    <w:rsid w:val="008A4759"/>
    <w:rsid w:val="008A48FF"/>
    <w:rsid w:val="008A4A9D"/>
    <w:rsid w:val="008A646F"/>
    <w:rsid w:val="008A67AD"/>
    <w:rsid w:val="008A79DE"/>
    <w:rsid w:val="008B0470"/>
    <w:rsid w:val="008B1ADD"/>
    <w:rsid w:val="008B4413"/>
    <w:rsid w:val="008B57F3"/>
    <w:rsid w:val="008C0750"/>
    <w:rsid w:val="008C0A31"/>
    <w:rsid w:val="008C3ED5"/>
    <w:rsid w:val="008C4215"/>
    <w:rsid w:val="008C4A14"/>
    <w:rsid w:val="008C687B"/>
    <w:rsid w:val="008C68B1"/>
    <w:rsid w:val="008C79E2"/>
    <w:rsid w:val="008C7AA4"/>
    <w:rsid w:val="008D004F"/>
    <w:rsid w:val="008D0B33"/>
    <w:rsid w:val="008D2881"/>
    <w:rsid w:val="008D333D"/>
    <w:rsid w:val="008D3788"/>
    <w:rsid w:val="008D4EC8"/>
    <w:rsid w:val="008D58C0"/>
    <w:rsid w:val="008D5BD6"/>
    <w:rsid w:val="008D78C1"/>
    <w:rsid w:val="008D7A1A"/>
    <w:rsid w:val="008E010C"/>
    <w:rsid w:val="008E066F"/>
    <w:rsid w:val="008E3688"/>
    <w:rsid w:val="008E4509"/>
    <w:rsid w:val="008E4BCA"/>
    <w:rsid w:val="008E5097"/>
    <w:rsid w:val="008E7B78"/>
    <w:rsid w:val="008E7EF3"/>
    <w:rsid w:val="008F0A39"/>
    <w:rsid w:val="008F0C2B"/>
    <w:rsid w:val="008F0D7E"/>
    <w:rsid w:val="008F0F09"/>
    <w:rsid w:val="008F2677"/>
    <w:rsid w:val="008F29EE"/>
    <w:rsid w:val="008F4415"/>
    <w:rsid w:val="008F4B55"/>
    <w:rsid w:val="008F4E44"/>
    <w:rsid w:val="008F5DE1"/>
    <w:rsid w:val="008F79EE"/>
    <w:rsid w:val="00902C24"/>
    <w:rsid w:val="00906E10"/>
    <w:rsid w:val="00910D22"/>
    <w:rsid w:val="00912FE5"/>
    <w:rsid w:val="009132F3"/>
    <w:rsid w:val="00917164"/>
    <w:rsid w:val="00917E98"/>
    <w:rsid w:val="009200BB"/>
    <w:rsid w:val="00922422"/>
    <w:rsid w:val="0092295B"/>
    <w:rsid w:val="00924ACC"/>
    <w:rsid w:val="009251F7"/>
    <w:rsid w:val="00925EAF"/>
    <w:rsid w:val="00926774"/>
    <w:rsid w:val="0092770F"/>
    <w:rsid w:val="00930340"/>
    <w:rsid w:val="009310AD"/>
    <w:rsid w:val="00933C9A"/>
    <w:rsid w:val="009368D1"/>
    <w:rsid w:val="00936A27"/>
    <w:rsid w:val="00937329"/>
    <w:rsid w:val="00937AEC"/>
    <w:rsid w:val="00941E00"/>
    <w:rsid w:val="00943079"/>
    <w:rsid w:val="00943667"/>
    <w:rsid w:val="00945770"/>
    <w:rsid w:val="00945C75"/>
    <w:rsid w:val="00950C39"/>
    <w:rsid w:val="00952255"/>
    <w:rsid w:val="00952E02"/>
    <w:rsid w:val="00955DD3"/>
    <w:rsid w:val="00960474"/>
    <w:rsid w:val="00960DA8"/>
    <w:rsid w:val="009611CC"/>
    <w:rsid w:val="009632AD"/>
    <w:rsid w:val="00964165"/>
    <w:rsid w:val="00970302"/>
    <w:rsid w:val="00970C68"/>
    <w:rsid w:val="00972552"/>
    <w:rsid w:val="00974221"/>
    <w:rsid w:val="00977AB4"/>
    <w:rsid w:val="009808D0"/>
    <w:rsid w:val="009809DB"/>
    <w:rsid w:val="0098244F"/>
    <w:rsid w:val="0098620F"/>
    <w:rsid w:val="00990A7D"/>
    <w:rsid w:val="0099203B"/>
    <w:rsid w:val="00992428"/>
    <w:rsid w:val="009934C2"/>
    <w:rsid w:val="0099352D"/>
    <w:rsid w:val="0099585D"/>
    <w:rsid w:val="00996780"/>
    <w:rsid w:val="00996E78"/>
    <w:rsid w:val="00996EC2"/>
    <w:rsid w:val="009A0C21"/>
    <w:rsid w:val="009A1EE3"/>
    <w:rsid w:val="009A3AB1"/>
    <w:rsid w:val="009A3D07"/>
    <w:rsid w:val="009A57CB"/>
    <w:rsid w:val="009A605E"/>
    <w:rsid w:val="009A742E"/>
    <w:rsid w:val="009A7960"/>
    <w:rsid w:val="009A79AE"/>
    <w:rsid w:val="009B1320"/>
    <w:rsid w:val="009B1532"/>
    <w:rsid w:val="009B3B6A"/>
    <w:rsid w:val="009B5667"/>
    <w:rsid w:val="009C1A12"/>
    <w:rsid w:val="009C1D44"/>
    <w:rsid w:val="009C1EA3"/>
    <w:rsid w:val="009C211A"/>
    <w:rsid w:val="009C21E7"/>
    <w:rsid w:val="009C4BE6"/>
    <w:rsid w:val="009C58BE"/>
    <w:rsid w:val="009C6122"/>
    <w:rsid w:val="009C6BC5"/>
    <w:rsid w:val="009C6BCD"/>
    <w:rsid w:val="009D05E8"/>
    <w:rsid w:val="009D1D70"/>
    <w:rsid w:val="009D2C2A"/>
    <w:rsid w:val="009D3CF5"/>
    <w:rsid w:val="009D4BC1"/>
    <w:rsid w:val="009D59FC"/>
    <w:rsid w:val="009D5D34"/>
    <w:rsid w:val="009D604E"/>
    <w:rsid w:val="009D7327"/>
    <w:rsid w:val="009D79BC"/>
    <w:rsid w:val="009D7A0C"/>
    <w:rsid w:val="009E1C43"/>
    <w:rsid w:val="009E242B"/>
    <w:rsid w:val="009E631F"/>
    <w:rsid w:val="009E7135"/>
    <w:rsid w:val="009F01CD"/>
    <w:rsid w:val="009F074C"/>
    <w:rsid w:val="009F1CD5"/>
    <w:rsid w:val="009F2B19"/>
    <w:rsid w:val="009F581E"/>
    <w:rsid w:val="009F5973"/>
    <w:rsid w:val="009F773F"/>
    <w:rsid w:val="009F7B79"/>
    <w:rsid w:val="00A00729"/>
    <w:rsid w:val="00A010A5"/>
    <w:rsid w:val="00A03423"/>
    <w:rsid w:val="00A04788"/>
    <w:rsid w:val="00A0492C"/>
    <w:rsid w:val="00A05637"/>
    <w:rsid w:val="00A06297"/>
    <w:rsid w:val="00A0785F"/>
    <w:rsid w:val="00A107DA"/>
    <w:rsid w:val="00A10FC1"/>
    <w:rsid w:val="00A11420"/>
    <w:rsid w:val="00A1279B"/>
    <w:rsid w:val="00A15CA1"/>
    <w:rsid w:val="00A21D52"/>
    <w:rsid w:val="00A21D97"/>
    <w:rsid w:val="00A2258D"/>
    <w:rsid w:val="00A23225"/>
    <w:rsid w:val="00A23B28"/>
    <w:rsid w:val="00A25358"/>
    <w:rsid w:val="00A26769"/>
    <w:rsid w:val="00A26912"/>
    <w:rsid w:val="00A270B2"/>
    <w:rsid w:val="00A313BD"/>
    <w:rsid w:val="00A31AD1"/>
    <w:rsid w:val="00A326D6"/>
    <w:rsid w:val="00A339E8"/>
    <w:rsid w:val="00A34239"/>
    <w:rsid w:val="00A37695"/>
    <w:rsid w:val="00A4133C"/>
    <w:rsid w:val="00A4138E"/>
    <w:rsid w:val="00A432BB"/>
    <w:rsid w:val="00A438F3"/>
    <w:rsid w:val="00A43A05"/>
    <w:rsid w:val="00A443A0"/>
    <w:rsid w:val="00A44492"/>
    <w:rsid w:val="00A477A4"/>
    <w:rsid w:val="00A50F6A"/>
    <w:rsid w:val="00A51529"/>
    <w:rsid w:val="00A52569"/>
    <w:rsid w:val="00A53F93"/>
    <w:rsid w:val="00A5434A"/>
    <w:rsid w:val="00A57DCC"/>
    <w:rsid w:val="00A60596"/>
    <w:rsid w:val="00A608EE"/>
    <w:rsid w:val="00A60BED"/>
    <w:rsid w:val="00A60D36"/>
    <w:rsid w:val="00A64A1E"/>
    <w:rsid w:val="00A65B5E"/>
    <w:rsid w:val="00A67F71"/>
    <w:rsid w:val="00A7018B"/>
    <w:rsid w:val="00A70BF7"/>
    <w:rsid w:val="00A72EFD"/>
    <w:rsid w:val="00A732B8"/>
    <w:rsid w:val="00A7360C"/>
    <w:rsid w:val="00A83DE2"/>
    <w:rsid w:val="00A84698"/>
    <w:rsid w:val="00A855D5"/>
    <w:rsid w:val="00A86F3C"/>
    <w:rsid w:val="00A91F04"/>
    <w:rsid w:val="00A92BD9"/>
    <w:rsid w:val="00A94CC1"/>
    <w:rsid w:val="00A957A0"/>
    <w:rsid w:val="00A957A5"/>
    <w:rsid w:val="00AA1F78"/>
    <w:rsid w:val="00AA209D"/>
    <w:rsid w:val="00AA406E"/>
    <w:rsid w:val="00AA4820"/>
    <w:rsid w:val="00AA7F68"/>
    <w:rsid w:val="00AB0706"/>
    <w:rsid w:val="00AB410B"/>
    <w:rsid w:val="00AB46F6"/>
    <w:rsid w:val="00AB4C41"/>
    <w:rsid w:val="00AB7720"/>
    <w:rsid w:val="00AC12F2"/>
    <w:rsid w:val="00AC2FD4"/>
    <w:rsid w:val="00AC3F4E"/>
    <w:rsid w:val="00AC51D8"/>
    <w:rsid w:val="00AC59CE"/>
    <w:rsid w:val="00AC6F76"/>
    <w:rsid w:val="00AC7BF6"/>
    <w:rsid w:val="00AD0DDB"/>
    <w:rsid w:val="00AD3EA9"/>
    <w:rsid w:val="00AD5CE3"/>
    <w:rsid w:val="00AD699D"/>
    <w:rsid w:val="00AD6DF1"/>
    <w:rsid w:val="00AD77E0"/>
    <w:rsid w:val="00AE07A6"/>
    <w:rsid w:val="00AE21F1"/>
    <w:rsid w:val="00AE2C54"/>
    <w:rsid w:val="00AE7002"/>
    <w:rsid w:val="00AF1148"/>
    <w:rsid w:val="00AF2573"/>
    <w:rsid w:val="00AF367E"/>
    <w:rsid w:val="00AF45F7"/>
    <w:rsid w:val="00AF66A0"/>
    <w:rsid w:val="00B00F0C"/>
    <w:rsid w:val="00B031AE"/>
    <w:rsid w:val="00B03A5B"/>
    <w:rsid w:val="00B03D9B"/>
    <w:rsid w:val="00B06B9C"/>
    <w:rsid w:val="00B0758D"/>
    <w:rsid w:val="00B07953"/>
    <w:rsid w:val="00B07FF8"/>
    <w:rsid w:val="00B11A4F"/>
    <w:rsid w:val="00B12DFC"/>
    <w:rsid w:val="00B140C2"/>
    <w:rsid w:val="00B16662"/>
    <w:rsid w:val="00B178ED"/>
    <w:rsid w:val="00B17EBC"/>
    <w:rsid w:val="00B204AD"/>
    <w:rsid w:val="00B215CC"/>
    <w:rsid w:val="00B21BA1"/>
    <w:rsid w:val="00B245B8"/>
    <w:rsid w:val="00B305C4"/>
    <w:rsid w:val="00B312A8"/>
    <w:rsid w:val="00B32D45"/>
    <w:rsid w:val="00B3381A"/>
    <w:rsid w:val="00B34E79"/>
    <w:rsid w:val="00B3612A"/>
    <w:rsid w:val="00B40C74"/>
    <w:rsid w:val="00B41B94"/>
    <w:rsid w:val="00B43BE5"/>
    <w:rsid w:val="00B43F23"/>
    <w:rsid w:val="00B46BDF"/>
    <w:rsid w:val="00B508E1"/>
    <w:rsid w:val="00B51A45"/>
    <w:rsid w:val="00B51D4F"/>
    <w:rsid w:val="00B5243F"/>
    <w:rsid w:val="00B52902"/>
    <w:rsid w:val="00B53CC3"/>
    <w:rsid w:val="00B5729C"/>
    <w:rsid w:val="00B62426"/>
    <w:rsid w:val="00B6290F"/>
    <w:rsid w:val="00B632EA"/>
    <w:rsid w:val="00B63D43"/>
    <w:rsid w:val="00B641B8"/>
    <w:rsid w:val="00B65486"/>
    <w:rsid w:val="00B66741"/>
    <w:rsid w:val="00B716A5"/>
    <w:rsid w:val="00B7172A"/>
    <w:rsid w:val="00B73A80"/>
    <w:rsid w:val="00B7427C"/>
    <w:rsid w:val="00B74ECE"/>
    <w:rsid w:val="00B7538E"/>
    <w:rsid w:val="00B75F29"/>
    <w:rsid w:val="00B77216"/>
    <w:rsid w:val="00B772CE"/>
    <w:rsid w:val="00B80224"/>
    <w:rsid w:val="00B814AB"/>
    <w:rsid w:val="00B818EC"/>
    <w:rsid w:val="00B83F15"/>
    <w:rsid w:val="00B84085"/>
    <w:rsid w:val="00B85574"/>
    <w:rsid w:val="00B8558A"/>
    <w:rsid w:val="00B85DB2"/>
    <w:rsid w:val="00B85DE7"/>
    <w:rsid w:val="00B8634F"/>
    <w:rsid w:val="00B871A9"/>
    <w:rsid w:val="00B87AEC"/>
    <w:rsid w:val="00B91E29"/>
    <w:rsid w:val="00B91EC1"/>
    <w:rsid w:val="00B9274D"/>
    <w:rsid w:val="00B947F6"/>
    <w:rsid w:val="00BA26FC"/>
    <w:rsid w:val="00BA35EB"/>
    <w:rsid w:val="00BA3C88"/>
    <w:rsid w:val="00BB10EE"/>
    <w:rsid w:val="00BB3287"/>
    <w:rsid w:val="00BB7871"/>
    <w:rsid w:val="00BC057E"/>
    <w:rsid w:val="00BC28C5"/>
    <w:rsid w:val="00BC2BCF"/>
    <w:rsid w:val="00BC3263"/>
    <w:rsid w:val="00BC354D"/>
    <w:rsid w:val="00BC3C91"/>
    <w:rsid w:val="00BC5A60"/>
    <w:rsid w:val="00BD03C0"/>
    <w:rsid w:val="00BD1633"/>
    <w:rsid w:val="00BD20F5"/>
    <w:rsid w:val="00BD2634"/>
    <w:rsid w:val="00BD3CD4"/>
    <w:rsid w:val="00BD41F6"/>
    <w:rsid w:val="00BD542F"/>
    <w:rsid w:val="00BE09BC"/>
    <w:rsid w:val="00BE1C5A"/>
    <w:rsid w:val="00BE4E43"/>
    <w:rsid w:val="00BE6B42"/>
    <w:rsid w:val="00BE6D74"/>
    <w:rsid w:val="00BF04F0"/>
    <w:rsid w:val="00BF1C81"/>
    <w:rsid w:val="00BF24B5"/>
    <w:rsid w:val="00BF372F"/>
    <w:rsid w:val="00BF6921"/>
    <w:rsid w:val="00C00645"/>
    <w:rsid w:val="00C0345C"/>
    <w:rsid w:val="00C03664"/>
    <w:rsid w:val="00C05DA8"/>
    <w:rsid w:val="00C05DA9"/>
    <w:rsid w:val="00C101DF"/>
    <w:rsid w:val="00C10BFB"/>
    <w:rsid w:val="00C1270E"/>
    <w:rsid w:val="00C13F47"/>
    <w:rsid w:val="00C141EC"/>
    <w:rsid w:val="00C17BB4"/>
    <w:rsid w:val="00C208DE"/>
    <w:rsid w:val="00C2584B"/>
    <w:rsid w:val="00C25F15"/>
    <w:rsid w:val="00C26F0F"/>
    <w:rsid w:val="00C27145"/>
    <w:rsid w:val="00C2743B"/>
    <w:rsid w:val="00C27E3F"/>
    <w:rsid w:val="00C31E5A"/>
    <w:rsid w:val="00C339F4"/>
    <w:rsid w:val="00C3466F"/>
    <w:rsid w:val="00C35418"/>
    <w:rsid w:val="00C370CF"/>
    <w:rsid w:val="00C40B80"/>
    <w:rsid w:val="00C41BBE"/>
    <w:rsid w:val="00C41C96"/>
    <w:rsid w:val="00C44851"/>
    <w:rsid w:val="00C455A1"/>
    <w:rsid w:val="00C45658"/>
    <w:rsid w:val="00C470D1"/>
    <w:rsid w:val="00C473F6"/>
    <w:rsid w:val="00C47775"/>
    <w:rsid w:val="00C47B45"/>
    <w:rsid w:val="00C50EA6"/>
    <w:rsid w:val="00C524DC"/>
    <w:rsid w:val="00C63991"/>
    <w:rsid w:val="00C63C6F"/>
    <w:rsid w:val="00C63E4C"/>
    <w:rsid w:val="00C6636E"/>
    <w:rsid w:val="00C7266A"/>
    <w:rsid w:val="00C73A7C"/>
    <w:rsid w:val="00C768F1"/>
    <w:rsid w:val="00C76BF5"/>
    <w:rsid w:val="00C76DD6"/>
    <w:rsid w:val="00C803FD"/>
    <w:rsid w:val="00C835BB"/>
    <w:rsid w:val="00C84450"/>
    <w:rsid w:val="00C85A1C"/>
    <w:rsid w:val="00C87663"/>
    <w:rsid w:val="00C91A29"/>
    <w:rsid w:val="00C9256A"/>
    <w:rsid w:val="00C93349"/>
    <w:rsid w:val="00C937D2"/>
    <w:rsid w:val="00C9443A"/>
    <w:rsid w:val="00C94E02"/>
    <w:rsid w:val="00C95F9B"/>
    <w:rsid w:val="00CA18F2"/>
    <w:rsid w:val="00CA2BC4"/>
    <w:rsid w:val="00CA2CE4"/>
    <w:rsid w:val="00CA4497"/>
    <w:rsid w:val="00CA7E42"/>
    <w:rsid w:val="00CB026A"/>
    <w:rsid w:val="00CB282D"/>
    <w:rsid w:val="00CB28F8"/>
    <w:rsid w:val="00CB2A08"/>
    <w:rsid w:val="00CB3118"/>
    <w:rsid w:val="00CB39EF"/>
    <w:rsid w:val="00CC0FA1"/>
    <w:rsid w:val="00CC47BE"/>
    <w:rsid w:val="00CC54B7"/>
    <w:rsid w:val="00CC5FA2"/>
    <w:rsid w:val="00CC6BA6"/>
    <w:rsid w:val="00CC79F9"/>
    <w:rsid w:val="00CD140C"/>
    <w:rsid w:val="00CD145F"/>
    <w:rsid w:val="00CD18B7"/>
    <w:rsid w:val="00CD70A7"/>
    <w:rsid w:val="00CE0165"/>
    <w:rsid w:val="00CE0DCC"/>
    <w:rsid w:val="00CE52D8"/>
    <w:rsid w:val="00CE56F1"/>
    <w:rsid w:val="00CE6549"/>
    <w:rsid w:val="00CE747F"/>
    <w:rsid w:val="00CE7F49"/>
    <w:rsid w:val="00CF13F2"/>
    <w:rsid w:val="00CF25FC"/>
    <w:rsid w:val="00CF3EFC"/>
    <w:rsid w:val="00CF40C2"/>
    <w:rsid w:val="00CF44EB"/>
    <w:rsid w:val="00CF6253"/>
    <w:rsid w:val="00CF6984"/>
    <w:rsid w:val="00CF69DA"/>
    <w:rsid w:val="00CF7A8F"/>
    <w:rsid w:val="00D0334B"/>
    <w:rsid w:val="00D0468F"/>
    <w:rsid w:val="00D04FEE"/>
    <w:rsid w:val="00D06324"/>
    <w:rsid w:val="00D06FA8"/>
    <w:rsid w:val="00D120F9"/>
    <w:rsid w:val="00D125AF"/>
    <w:rsid w:val="00D1324B"/>
    <w:rsid w:val="00D1652B"/>
    <w:rsid w:val="00D175E4"/>
    <w:rsid w:val="00D24A8D"/>
    <w:rsid w:val="00D24C49"/>
    <w:rsid w:val="00D2644B"/>
    <w:rsid w:val="00D27089"/>
    <w:rsid w:val="00D275AA"/>
    <w:rsid w:val="00D31C13"/>
    <w:rsid w:val="00D31DA2"/>
    <w:rsid w:val="00D32823"/>
    <w:rsid w:val="00D34B5B"/>
    <w:rsid w:val="00D35C69"/>
    <w:rsid w:val="00D36440"/>
    <w:rsid w:val="00D411C1"/>
    <w:rsid w:val="00D421E3"/>
    <w:rsid w:val="00D435D4"/>
    <w:rsid w:val="00D43B2F"/>
    <w:rsid w:val="00D44AA4"/>
    <w:rsid w:val="00D468DA"/>
    <w:rsid w:val="00D47310"/>
    <w:rsid w:val="00D503A5"/>
    <w:rsid w:val="00D54997"/>
    <w:rsid w:val="00D5616B"/>
    <w:rsid w:val="00D57361"/>
    <w:rsid w:val="00D574B2"/>
    <w:rsid w:val="00D6048A"/>
    <w:rsid w:val="00D6104F"/>
    <w:rsid w:val="00D6128C"/>
    <w:rsid w:val="00D62FB3"/>
    <w:rsid w:val="00D634F9"/>
    <w:rsid w:val="00D64042"/>
    <w:rsid w:val="00D65CD7"/>
    <w:rsid w:val="00D65E81"/>
    <w:rsid w:val="00D66D79"/>
    <w:rsid w:val="00D671B1"/>
    <w:rsid w:val="00D6772F"/>
    <w:rsid w:val="00D72741"/>
    <w:rsid w:val="00D73D41"/>
    <w:rsid w:val="00D74F97"/>
    <w:rsid w:val="00D757B7"/>
    <w:rsid w:val="00D7658A"/>
    <w:rsid w:val="00D800B5"/>
    <w:rsid w:val="00D8142F"/>
    <w:rsid w:val="00D84E4E"/>
    <w:rsid w:val="00D864C7"/>
    <w:rsid w:val="00D92031"/>
    <w:rsid w:val="00D923F2"/>
    <w:rsid w:val="00D9326F"/>
    <w:rsid w:val="00D94FBF"/>
    <w:rsid w:val="00D951B3"/>
    <w:rsid w:val="00D95AFE"/>
    <w:rsid w:val="00D9631B"/>
    <w:rsid w:val="00D965B6"/>
    <w:rsid w:val="00D9673B"/>
    <w:rsid w:val="00D96FE7"/>
    <w:rsid w:val="00D97252"/>
    <w:rsid w:val="00DA41ED"/>
    <w:rsid w:val="00DA4A1D"/>
    <w:rsid w:val="00DA56D6"/>
    <w:rsid w:val="00DA6097"/>
    <w:rsid w:val="00DA73DB"/>
    <w:rsid w:val="00DB0D14"/>
    <w:rsid w:val="00DB38D9"/>
    <w:rsid w:val="00DB4794"/>
    <w:rsid w:val="00DB5167"/>
    <w:rsid w:val="00DB52FA"/>
    <w:rsid w:val="00DB5469"/>
    <w:rsid w:val="00DB60FE"/>
    <w:rsid w:val="00DB63FB"/>
    <w:rsid w:val="00DB6643"/>
    <w:rsid w:val="00DB68C9"/>
    <w:rsid w:val="00DC20C5"/>
    <w:rsid w:val="00DC2182"/>
    <w:rsid w:val="00DC24C3"/>
    <w:rsid w:val="00DC3238"/>
    <w:rsid w:val="00DC4AF7"/>
    <w:rsid w:val="00DC54A7"/>
    <w:rsid w:val="00DC6DCB"/>
    <w:rsid w:val="00DC7F84"/>
    <w:rsid w:val="00DD33B9"/>
    <w:rsid w:val="00DD640C"/>
    <w:rsid w:val="00DD647D"/>
    <w:rsid w:val="00DE0C9A"/>
    <w:rsid w:val="00DE12EE"/>
    <w:rsid w:val="00DE132C"/>
    <w:rsid w:val="00DE4E3B"/>
    <w:rsid w:val="00DE4F4E"/>
    <w:rsid w:val="00DE5A57"/>
    <w:rsid w:val="00DE6C6D"/>
    <w:rsid w:val="00DE7D11"/>
    <w:rsid w:val="00DF12B0"/>
    <w:rsid w:val="00DF1469"/>
    <w:rsid w:val="00DF1DB2"/>
    <w:rsid w:val="00DF363B"/>
    <w:rsid w:val="00DF5575"/>
    <w:rsid w:val="00DF719C"/>
    <w:rsid w:val="00DF7314"/>
    <w:rsid w:val="00DF7B6F"/>
    <w:rsid w:val="00E0076F"/>
    <w:rsid w:val="00E023B7"/>
    <w:rsid w:val="00E032A9"/>
    <w:rsid w:val="00E04855"/>
    <w:rsid w:val="00E04B5D"/>
    <w:rsid w:val="00E05523"/>
    <w:rsid w:val="00E06243"/>
    <w:rsid w:val="00E06C1E"/>
    <w:rsid w:val="00E070D3"/>
    <w:rsid w:val="00E07B67"/>
    <w:rsid w:val="00E07DAF"/>
    <w:rsid w:val="00E11AC6"/>
    <w:rsid w:val="00E1329D"/>
    <w:rsid w:val="00E21887"/>
    <w:rsid w:val="00E2191A"/>
    <w:rsid w:val="00E21E2B"/>
    <w:rsid w:val="00E22F60"/>
    <w:rsid w:val="00E259C0"/>
    <w:rsid w:val="00E25C00"/>
    <w:rsid w:val="00E25FB3"/>
    <w:rsid w:val="00E30291"/>
    <w:rsid w:val="00E3124D"/>
    <w:rsid w:val="00E31B3B"/>
    <w:rsid w:val="00E31CD7"/>
    <w:rsid w:val="00E409AE"/>
    <w:rsid w:val="00E41A23"/>
    <w:rsid w:val="00E42B25"/>
    <w:rsid w:val="00E4368E"/>
    <w:rsid w:val="00E44B4E"/>
    <w:rsid w:val="00E50281"/>
    <w:rsid w:val="00E502AF"/>
    <w:rsid w:val="00E511A8"/>
    <w:rsid w:val="00E529BB"/>
    <w:rsid w:val="00E53A8F"/>
    <w:rsid w:val="00E548C6"/>
    <w:rsid w:val="00E553A2"/>
    <w:rsid w:val="00E5547F"/>
    <w:rsid w:val="00E57F3C"/>
    <w:rsid w:val="00E606FB"/>
    <w:rsid w:val="00E61466"/>
    <w:rsid w:val="00E61744"/>
    <w:rsid w:val="00E71AB5"/>
    <w:rsid w:val="00E739FF"/>
    <w:rsid w:val="00E74AB9"/>
    <w:rsid w:val="00E76CFC"/>
    <w:rsid w:val="00E77F00"/>
    <w:rsid w:val="00E77FB4"/>
    <w:rsid w:val="00E80290"/>
    <w:rsid w:val="00E81E3C"/>
    <w:rsid w:val="00E867AB"/>
    <w:rsid w:val="00E919D2"/>
    <w:rsid w:val="00E9266E"/>
    <w:rsid w:val="00E94049"/>
    <w:rsid w:val="00E9419D"/>
    <w:rsid w:val="00E95284"/>
    <w:rsid w:val="00E977CC"/>
    <w:rsid w:val="00EA0398"/>
    <w:rsid w:val="00EA1161"/>
    <w:rsid w:val="00EA45D4"/>
    <w:rsid w:val="00EA530E"/>
    <w:rsid w:val="00EA6650"/>
    <w:rsid w:val="00EA6CBF"/>
    <w:rsid w:val="00EB047C"/>
    <w:rsid w:val="00EB0520"/>
    <w:rsid w:val="00EB159E"/>
    <w:rsid w:val="00EB2066"/>
    <w:rsid w:val="00EB2DD1"/>
    <w:rsid w:val="00EB4695"/>
    <w:rsid w:val="00EB4AE1"/>
    <w:rsid w:val="00EC0032"/>
    <w:rsid w:val="00EC2C30"/>
    <w:rsid w:val="00EC5E75"/>
    <w:rsid w:val="00EC756B"/>
    <w:rsid w:val="00ED14CE"/>
    <w:rsid w:val="00ED53B2"/>
    <w:rsid w:val="00EE0A44"/>
    <w:rsid w:val="00EE2445"/>
    <w:rsid w:val="00EE2F57"/>
    <w:rsid w:val="00EE562C"/>
    <w:rsid w:val="00EF24FC"/>
    <w:rsid w:val="00EF371F"/>
    <w:rsid w:val="00EF7897"/>
    <w:rsid w:val="00EF78CB"/>
    <w:rsid w:val="00F0007E"/>
    <w:rsid w:val="00F001AD"/>
    <w:rsid w:val="00F009CF"/>
    <w:rsid w:val="00F01049"/>
    <w:rsid w:val="00F014FA"/>
    <w:rsid w:val="00F03E8C"/>
    <w:rsid w:val="00F06972"/>
    <w:rsid w:val="00F108C8"/>
    <w:rsid w:val="00F1495D"/>
    <w:rsid w:val="00F1690D"/>
    <w:rsid w:val="00F16AB9"/>
    <w:rsid w:val="00F172F2"/>
    <w:rsid w:val="00F202B2"/>
    <w:rsid w:val="00F219B7"/>
    <w:rsid w:val="00F2405E"/>
    <w:rsid w:val="00F24152"/>
    <w:rsid w:val="00F35E9B"/>
    <w:rsid w:val="00F37F6F"/>
    <w:rsid w:val="00F43F35"/>
    <w:rsid w:val="00F504AF"/>
    <w:rsid w:val="00F50C99"/>
    <w:rsid w:val="00F54CA1"/>
    <w:rsid w:val="00F61051"/>
    <w:rsid w:val="00F62707"/>
    <w:rsid w:val="00F63E84"/>
    <w:rsid w:val="00F65502"/>
    <w:rsid w:val="00F66383"/>
    <w:rsid w:val="00F66F0F"/>
    <w:rsid w:val="00F70AD2"/>
    <w:rsid w:val="00F71386"/>
    <w:rsid w:val="00F714BF"/>
    <w:rsid w:val="00F72EC9"/>
    <w:rsid w:val="00F73547"/>
    <w:rsid w:val="00F7555B"/>
    <w:rsid w:val="00F7558B"/>
    <w:rsid w:val="00F76576"/>
    <w:rsid w:val="00F77D19"/>
    <w:rsid w:val="00F813C3"/>
    <w:rsid w:val="00F869AC"/>
    <w:rsid w:val="00F87F41"/>
    <w:rsid w:val="00F9139B"/>
    <w:rsid w:val="00F91DBD"/>
    <w:rsid w:val="00F93BD9"/>
    <w:rsid w:val="00F9494A"/>
    <w:rsid w:val="00F96136"/>
    <w:rsid w:val="00F96E3A"/>
    <w:rsid w:val="00FA071A"/>
    <w:rsid w:val="00FA2057"/>
    <w:rsid w:val="00FA3ABD"/>
    <w:rsid w:val="00FA485B"/>
    <w:rsid w:val="00FB2911"/>
    <w:rsid w:val="00FB2DA9"/>
    <w:rsid w:val="00FB3277"/>
    <w:rsid w:val="00FB42B6"/>
    <w:rsid w:val="00FB4757"/>
    <w:rsid w:val="00FB5B01"/>
    <w:rsid w:val="00FB6B6A"/>
    <w:rsid w:val="00FB6CCD"/>
    <w:rsid w:val="00FC2683"/>
    <w:rsid w:val="00FC335D"/>
    <w:rsid w:val="00FC3941"/>
    <w:rsid w:val="00FC3CBF"/>
    <w:rsid w:val="00FC54A7"/>
    <w:rsid w:val="00FC6D67"/>
    <w:rsid w:val="00FD262E"/>
    <w:rsid w:val="00FD3248"/>
    <w:rsid w:val="00FD3C0E"/>
    <w:rsid w:val="00FD54FF"/>
    <w:rsid w:val="00FD66B7"/>
    <w:rsid w:val="00FD73C1"/>
    <w:rsid w:val="00FE0E2C"/>
    <w:rsid w:val="00FE1B26"/>
    <w:rsid w:val="00FE6E42"/>
    <w:rsid w:val="00FF02C2"/>
    <w:rsid w:val="00FF065A"/>
    <w:rsid w:val="00FF32B4"/>
    <w:rsid w:val="00FF35DF"/>
    <w:rsid w:val="00FF3A08"/>
    <w:rsid w:val="07891AAE"/>
    <w:rsid w:val="09CD0A1A"/>
    <w:rsid w:val="0AF12603"/>
    <w:rsid w:val="0C1573E7"/>
    <w:rsid w:val="0DEE477D"/>
    <w:rsid w:val="0F312CD7"/>
    <w:rsid w:val="121A5600"/>
    <w:rsid w:val="133734CC"/>
    <w:rsid w:val="147438DD"/>
    <w:rsid w:val="159C0046"/>
    <w:rsid w:val="18837749"/>
    <w:rsid w:val="21136CC3"/>
    <w:rsid w:val="22D12544"/>
    <w:rsid w:val="25F74A2E"/>
    <w:rsid w:val="284454F9"/>
    <w:rsid w:val="28696EBA"/>
    <w:rsid w:val="30514979"/>
    <w:rsid w:val="33EC286D"/>
    <w:rsid w:val="3BE85608"/>
    <w:rsid w:val="3E986AFD"/>
    <w:rsid w:val="4B402F62"/>
    <w:rsid w:val="4B683A10"/>
    <w:rsid w:val="59F4013B"/>
    <w:rsid w:val="5C0B2717"/>
    <w:rsid w:val="654E478C"/>
    <w:rsid w:val="65CC7703"/>
    <w:rsid w:val="6C3F7923"/>
    <w:rsid w:val="7DA81600"/>
    <w:rsid w:val="7DB22BA7"/>
    <w:rsid w:val="7DE5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560D-B7C0-40E0-BD7D-59ECA7F8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508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悟空</dc:creator>
  <cp:lastModifiedBy>Windows 用户</cp:lastModifiedBy>
  <cp:revision>2</cp:revision>
  <cp:lastPrinted>2023-08-23T00:01:00Z</cp:lastPrinted>
  <dcterms:created xsi:type="dcterms:W3CDTF">2023-09-15T01:48:00Z</dcterms:created>
  <dcterms:modified xsi:type="dcterms:W3CDTF">2023-09-15T01:48:00Z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810FCF056FDC489EA82DFE2CB8DDF354</vt:lpwstr>
  </property>
</Properties>
</file>